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1D982" w14:textId="77777777" w:rsidR="007D3148" w:rsidRPr="00816EA0" w:rsidRDefault="007D3148" w:rsidP="00816EA0">
      <w:pPr>
        <w:pageBreakBefore/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 xml:space="preserve">РАЗДЕЛ 3. Инструкция по показателям эффективности воспитательной работы </w:t>
      </w:r>
    </w:p>
    <w:p w14:paraId="1D71FFE2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</w:p>
    <w:p w14:paraId="397248A9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</w:p>
    <w:p w14:paraId="705A40C7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I. Общие требования, предъявляемые к данным, подающимся в информационно-аналитическую систему «Эффективный контракт»</w:t>
      </w:r>
    </w:p>
    <w:p w14:paraId="5173F3C6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В информационно-аналитическую систему «Эффективный контракт» (далее – ИАС) вносятся данные по показателям эффективности воспитательной работы за отчетный период.</w:t>
      </w:r>
    </w:p>
    <w:p w14:paraId="685BD8E8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Все результаты, представляемые по показателям эффективности воспитательной работы, должны быть аффилированы с ФГАОУ ВО «КФУ им. </w:t>
      </w:r>
      <w:proofErr w:type="gramStart"/>
      <w:r>
        <w:rPr>
          <w:rFonts w:ascii="Times New Roman" w:eastAsia="SimSun" w:hAnsi="Times New Roman"/>
          <w:sz w:val="28"/>
          <w:szCs w:val="28"/>
        </w:rPr>
        <w:t>В.И.</w:t>
      </w:r>
      <w:proofErr w:type="gramEnd"/>
      <w:r>
        <w:rPr>
          <w:rFonts w:ascii="Times New Roman" w:eastAsia="SimSun" w:hAnsi="Times New Roman"/>
          <w:sz w:val="28"/>
          <w:szCs w:val="28"/>
        </w:rPr>
        <w:t xml:space="preserve"> Вернадского» (далее – КФУ, Университет), если иное не предусмотрено настоящей Инструкцией.</w:t>
      </w:r>
    </w:p>
    <w:p w14:paraId="269D1E4A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Один и тот же отчетный результат может быть учтен в ИАС только один раз.</w:t>
      </w:r>
    </w:p>
    <w:p w14:paraId="749FC6D6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 показателям, отражающим результаты коллективной деятельности, установленная балльная оценка распределяется между работниками КФУ, заключившими эффективный контракт и принимавшими непосредственное участие в достижении соответствующего результата. Обучающиеся, научные работники, работники КФУ, не заключившие эффективный контракт, а также лица, не являющиеся работниками КФУ, при распределении баллов не учитываются.</w:t>
      </w:r>
    </w:p>
    <w:p w14:paraId="309BE44C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Если иное не установлено настоящей Инструкцией, баллы распределяются между указанными работниками в равных долях. Иное распределение баллов допускается пропорционально вкладу каждого работника на основании служебной записки с указанием процентного вклада, подписанной всеми работниками КФУ, заключившими эффективный контракт и участвовавшими в достижении результата (приложение В 1 к настоящей инструкции). Суммарный процент вклада работников должен составлять 100 процентов.</w:t>
      </w:r>
    </w:p>
    <w:p w14:paraId="67920874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Результаты воспитательной работы, поданные работниками и верифицированные Верификационной комиссией в ИАС в предыдущем отчетном периоде, не могут быть поданы повторно, в том числе в случае, если один из авторов результата не заключил в предыдущем отчетном периоде эффективный контракт, а его соавторы получили вознаграждение за указанный отчетный период.</w:t>
      </w:r>
    </w:p>
    <w:p w14:paraId="685B49F7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1131844A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II. Инструкции по показателям эффективности воспитательной работы.</w:t>
      </w:r>
    </w:p>
    <w:p w14:paraId="33ACD284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0814DE4F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3.1. Количество подготовленных студентов - победителей и призёров международных, федеральных (всероссийских), региональных (республиканских) грантов, спортивных или культурно-творческих конкурсов</w:t>
      </w:r>
    </w:p>
    <w:p w14:paraId="23A133B3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lastRenderedPageBreak/>
        <w:t>Учитывается количество обучающихся структурного подразделения, ставших победителями и призерами международных, федеральных (всероссийских), региональных (республиканских) грантов, спортивных или культурно-творческих конкурсов.</w:t>
      </w:r>
    </w:p>
    <w:p w14:paraId="7A4919F0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Подтверждающие документы:</w:t>
      </w:r>
    </w:p>
    <w:p w14:paraId="61750A11" w14:textId="77777777" w:rsidR="007D3148" w:rsidRPr="00816EA0" w:rsidRDefault="007D3148" w:rsidP="00816EA0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наградной документ за победу в конкурсе, с указанием ФИО победителя/призера и наименования, даты проведения конкурса или распечатанное изображение личного кабинета грантополучателя, заверенное личной подписью работника, подающего заявку на верификацию (с указанием даты победы в конкурсе);</w:t>
      </w:r>
    </w:p>
    <w:p w14:paraId="62100E02" w14:textId="77777777" w:rsidR="007D3148" w:rsidRPr="00816EA0" w:rsidRDefault="007D3148" w:rsidP="00816EA0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приказа (распоряжения) организации, проводившей грант/конкурс;</w:t>
      </w:r>
    </w:p>
    <w:p w14:paraId="1CF648C8" w14:textId="77777777" w:rsidR="007D3148" w:rsidRPr="00816EA0" w:rsidRDefault="007D3148" w:rsidP="00816EA0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приказа (распоряжения) о закреплении руководства обучающимся;</w:t>
      </w:r>
    </w:p>
    <w:p w14:paraId="2F52E345" w14:textId="77777777" w:rsidR="007D3148" w:rsidRPr="00816EA0" w:rsidRDefault="007D3148" w:rsidP="00816EA0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план, утвержденный федеральными или региональными органами исполнительной власти, в том числе Федеральным агентством по делам молодежи (Росмолодежь) или размещенный на сайте Минобрнауки РФ: https://minobrnauki.gov.ru/about/deps/dgmpispvsvo/education/</w:t>
      </w:r>
    </w:p>
    <w:p w14:paraId="19E593E7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За каждого победителя и призера из числа обучающихся присваивается балл в соответствии с уровнем конкурса (уровень конкурса определен приказом о проведении конкурса).</w:t>
      </w:r>
    </w:p>
    <w:p w14:paraId="1767C37C" w14:textId="77777777" w:rsidR="007D3148" w:rsidRPr="00816EA0" w:rsidRDefault="007D3148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02C3393A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16771CFF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3.2. Количество подготовленных студентов (спортивных команд) - победителей и призёров первенств и чемпионатов по спорту</w:t>
      </w:r>
    </w:p>
    <w:p w14:paraId="72A01B95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Учитывается количество подготовленных студентов (спортивных команд) - победителей и призёров первенств и чемпионатов по олимпийским видам спорта. Учитываются участие студентов в первенствах и чемпионатах мира, Европы, Олимпийских игр.</w:t>
      </w:r>
    </w:p>
    <w:p w14:paraId="034F15C6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Подтверждающие документы:</w:t>
      </w:r>
    </w:p>
    <w:p w14:paraId="0C02FD1D" w14:textId="77777777" w:rsidR="0029234C" w:rsidRPr="00816EA0" w:rsidRDefault="0029234C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наградной документ за победу в первенстве либо чемпионате, с указанием ФИО и даты проведения первенства или чемпионата (в случае отсутствия </w:t>
      </w:r>
      <w:proofErr w:type="gramStart"/>
      <w:r>
        <w:rPr>
          <w:rFonts w:ascii="Times New Roman" w:eastAsia="SimSun" w:hAnsi="Times New Roman"/>
          <w:sz w:val="28"/>
          <w:szCs w:val="28"/>
        </w:rPr>
        <w:t>-  официальное</w:t>
      </w:r>
      <w:proofErr w:type="gramEnd"/>
      <w:r>
        <w:rPr>
          <w:rFonts w:ascii="Times New Roman" w:eastAsia="SimSun" w:hAnsi="Times New Roman"/>
          <w:sz w:val="28"/>
          <w:szCs w:val="28"/>
        </w:rPr>
        <w:t xml:space="preserve"> письмо соответствующей федерации России или Республики Крым);</w:t>
      </w:r>
    </w:p>
    <w:p w14:paraId="69B4ED25" w14:textId="77777777" w:rsidR="0029234C" w:rsidRPr="00816EA0" w:rsidRDefault="0029234C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календарного плана утвержденного Министерством спорта России;</w:t>
      </w:r>
    </w:p>
    <w:p w14:paraId="5CFA8A55" w14:textId="77777777" w:rsidR="0029234C" w:rsidRPr="00816EA0" w:rsidRDefault="0029234C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заявка, заверенная подписью Ректора с указанием ФИО тренера осуществляющего подготовку спортсмена к соревнованиям, либо приказ Ректора о подготовке спортсмена к соревнованиям.</w:t>
      </w:r>
    </w:p>
    <w:p w14:paraId="1299D0FF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За каждого победителя и призера из числа обучающихся присваивается балл в соответствии с уровнем соревнований (определены приказом).</w:t>
      </w:r>
    </w:p>
    <w:p w14:paraId="31F3929D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684C71EA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57BB18E4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 xml:space="preserve">3.3. Организация и проведение спортивно- массовых мероприятий в Университете и на иных площадках совместно с Университетом согласно утверждённому календарному плану мероприятий на год (при выполнении минимальной нормы количества подтверждённых участников мероприятия, засчитывается не более </w:t>
      </w:r>
      <w:proofErr w:type="gramStart"/>
      <w:r>
        <w:rPr>
          <w:rFonts w:ascii="Times New Roman" w:eastAsia="SimSun" w:hAnsi="Times New Roman"/>
          <w:b/>
          <w:sz w:val="28"/>
          <w:szCs w:val="28"/>
        </w:rPr>
        <w:t>3- х</w:t>
      </w:r>
      <w:proofErr w:type="gramEnd"/>
      <w:r>
        <w:rPr>
          <w:rFonts w:ascii="Times New Roman" w:eastAsia="SimSun" w:hAnsi="Times New Roman"/>
          <w:b/>
          <w:sz w:val="28"/>
          <w:szCs w:val="28"/>
        </w:rPr>
        <w:t xml:space="preserve"> мероприятий в отчётном периоде)</w:t>
      </w:r>
    </w:p>
    <w:p w14:paraId="3FB6B879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Учитывается количество проведённых спортивно- массовых мероприятий в Университете и на иных площадках совместно с Университетом согласно утверждённому календарному плану мероприятий на год (при выполнении минимальной нормы количества подтверждённых участников мероприятия, засчитывается не более </w:t>
      </w:r>
      <w:proofErr w:type="gramStart"/>
      <w:r>
        <w:rPr>
          <w:rFonts w:ascii="Times New Roman" w:eastAsia="SimSun" w:hAnsi="Times New Roman"/>
          <w:sz w:val="28"/>
          <w:szCs w:val="28"/>
        </w:rPr>
        <w:t>3- х</w:t>
      </w:r>
      <w:proofErr w:type="gramEnd"/>
      <w:r>
        <w:rPr>
          <w:rFonts w:ascii="Times New Roman" w:eastAsia="SimSun" w:hAnsi="Times New Roman"/>
          <w:sz w:val="28"/>
          <w:szCs w:val="28"/>
        </w:rPr>
        <w:t xml:space="preserve"> мероприятий в отчётном периоде).</w:t>
      </w:r>
    </w:p>
    <w:p w14:paraId="5FCFC509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Подтверждающие документы:</w:t>
      </w:r>
    </w:p>
    <w:p w14:paraId="40C6C442" w14:textId="77777777" w:rsidR="0029234C" w:rsidRPr="00816EA0" w:rsidRDefault="0029234C">
      <w:pPr>
        <w:pStyle w:val="a5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календарного плана спортивных мероприятий, утвержденного Министерством спорта России/Республики Крым/муниципального образования/ Календарный план воспитательной деятельности Университета;</w:t>
      </w:r>
    </w:p>
    <w:p w14:paraId="2463F796" w14:textId="77777777" w:rsidR="0029234C" w:rsidRPr="00816EA0" w:rsidRDefault="0029234C">
      <w:pPr>
        <w:pStyle w:val="a5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копия приказа ректора о проведении соревнований с указанием ФИО членов организационного комитета </w:t>
      </w:r>
      <w:r>
        <w:rPr>
          <w:rFonts w:ascii="Times New Roman" w:eastAsia="SimSun" w:hAnsi="Times New Roman"/>
          <w:sz w:val="28"/>
          <w:szCs w:val="28"/>
          <w:shd w:val="clear" w:color="auto" w:fill="FFFF00"/>
        </w:rPr>
        <w:t>и уровня мероприятия (международный, всероссийский, региональный, иной уровни)</w:t>
      </w:r>
      <w:r>
        <w:rPr>
          <w:rFonts w:ascii="Times New Roman" w:eastAsia="SimSun" w:hAnsi="Times New Roman"/>
          <w:sz w:val="28"/>
          <w:szCs w:val="28"/>
        </w:rPr>
        <w:t>;</w:t>
      </w:r>
    </w:p>
    <w:p w14:paraId="2A1E06A4" w14:textId="77777777" w:rsidR="0029234C" w:rsidRPr="00816EA0" w:rsidRDefault="0029234C">
      <w:pPr>
        <w:pStyle w:val="a5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распоряжение проректора по молодёжной политике и воспитательной деятельности об утверждении показателя минимальной нормы количества подтверждённых участников мероприятия за структурными подразделениями в отчетном году;</w:t>
      </w:r>
    </w:p>
    <w:p w14:paraId="5CF1908D" w14:textId="77777777" w:rsidR="0029234C" w:rsidRPr="00816EA0" w:rsidRDefault="0029234C">
      <w:pPr>
        <w:pStyle w:val="a5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  <w:shd w:val="clear" w:color="auto" w:fill="FFFF00"/>
        </w:rPr>
        <w:t>служебная записка с распределением доли вклада работников КФУ, подписанная всеми исполнителями из числа работников, заключивших эффективный контракт (при необходимости)</w:t>
      </w:r>
      <w:r>
        <w:rPr>
          <w:rFonts w:ascii="Times New Roman" w:eastAsia="SimSun" w:hAnsi="Times New Roman"/>
          <w:sz w:val="28"/>
          <w:szCs w:val="28"/>
        </w:rPr>
        <w:t>.</w:t>
      </w:r>
    </w:p>
    <w:p w14:paraId="3A435C4C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По каждому мероприятию учитывается общее количество балов на всех членов организационного комитета. </w:t>
      </w:r>
    </w:p>
    <w:p w14:paraId="453898BD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Засчитываются не более 3-х мероприятий в отчетном периоде, </w:t>
      </w:r>
      <w:r>
        <w:rPr>
          <w:rFonts w:ascii="Times New Roman" w:eastAsia="SimSun" w:hAnsi="Times New Roman"/>
          <w:sz w:val="28"/>
          <w:szCs w:val="28"/>
          <w:shd w:val="clear" w:color="auto" w:fill="FFFF00"/>
        </w:rPr>
        <w:t>в которых была выполнена минимальная норма количества подтверждённых участников</w:t>
      </w:r>
      <w:r>
        <w:rPr>
          <w:rFonts w:ascii="Times New Roman" w:eastAsia="SimSun" w:hAnsi="Times New Roman"/>
          <w:sz w:val="28"/>
          <w:szCs w:val="28"/>
        </w:rPr>
        <w:t>.</w:t>
      </w:r>
    </w:p>
    <w:p w14:paraId="27486F4A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20E2418D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22F985A2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3.4. Организация и проведение мероприятий, направленных на укрепление традиционных российских духовно-нравственных ценностей в Университете и на иных площадках совместно с Университетом согласно утверждённому календарному плану мероприятий на год (при выполнении минимальной нормы количества подтверждённых участников мероприятия, засчитывается не более 3-х мероприятий в отчётном периоде)</w:t>
      </w:r>
    </w:p>
    <w:p w14:paraId="59884F4C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Учитываются мероприятия, направленные на укрепление традиционных российских духовно-нравственных ценностей в Университете и на иных </w:t>
      </w:r>
      <w:r>
        <w:rPr>
          <w:rFonts w:ascii="Times New Roman" w:eastAsia="SimSun" w:hAnsi="Times New Roman"/>
          <w:sz w:val="28"/>
          <w:szCs w:val="28"/>
        </w:rPr>
        <w:lastRenderedPageBreak/>
        <w:t>площадках совместно с Университетом, включенных в утвержденный календарный план воспитательной деятельности Университета.</w:t>
      </w:r>
    </w:p>
    <w:p w14:paraId="5D570055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Подтверждающие документы:</w:t>
      </w:r>
    </w:p>
    <w:p w14:paraId="6DB4A208" w14:textId="77777777" w:rsidR="0029234C" w:rsidRPr="00816EA0" w:rsidRDefault="0029234C">
      <w:pPr>
        <w:pStyle w:val="a5"/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приказ (распоряжение) ректора Университета о проведении мероприятия </w:t>
      </w:r>
      <w:r>
        <w:rPr>
          <w:rFonts w:ascii="Times New Roman" w:eastAsia="SimSun" w:hAnsi="Times New Roman"/>
          <w:sz w:val="28"/>
          <w:szCs w:val="28"/>
          <w:shd w:val="clear" w:color="auto" w:fill="FFFF00"/>
        </w:rPr>
        <w:t>с указанием ФИО членов организационного комитета и уровня мероприятия (международный, всероссийский, региональный, иной уровни);</w:t>
      </w:r>
    </w:p>
    <w:p w14:paraId="45B8EEFD" w14:textId="77777777" w:rsidR="0029234C" w:rsidRPr="00816EA0" w:rsidRDefault="0029234C">
      <w:pPr>
        <w:pStyle w:val="a5"/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календарный план воспитательной деятельности Университета;</w:t>
      </w:r>
    </w:p>
    <w:p w14:paraId="62B530E8" w14:textId="77777777" w:rsidR="0029234C" w:rsidRPr="00816EA0" w:rsidRDefault="0029234C">
      <w:pPr>
        <w:pStyle w:val="a5"/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служебная записка с распределением доли вклада работников КФУ, подписанная всеми исполнителями из числа работников, заключивших эффективный контракт (при необходимости).</w:t>
      </w:r>
    </w:p>
    <w:p w14:paraId="5C221BAE" w14:textId="77777777" w:rsidR="0029234C" w:rsidRPr="00816EA0" w:rsidRDefault="0029234C">
      <w:pPr>
        <w:pStyle w:val="a5"/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распоряжение проректора по молодёжной политике и воспитательной деятельности об утверждении показателя минимальной нормы количества подтверждённых участников мероприятия за структурными подразделениями в отчетном году.</w:t>
      </w:r>
    </w:p>
    <w:p w14:paraId="238CD587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Засчитываются не более 3-х мероприятий в отчетном периоде, </w:t>
      </w:r>
      <w:r>
        <w:rPr>
          <w:rFonts w:ascii="Times New Roman" w:eastAsia="SimSun" w:hAnsi="Times New Roman"/>
          <w:sz w:val="28"/>
          <w:szCs w:val="28"/>
          <w:shd w:val="clear" w:color="auto" w:fill="FFFF00"/>
        </w:rPr>
        <w:t>в которых была выполнена минимальная норма количества подтверждённых участников.</w:t>
      </w:r>
    </w:p>
    <w:p w14:paraId="6CE8646C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2A616EE8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76E894DE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3.5. Организация и проведение культурно-творческих мероприятий (конкурсов) в Университете и на иных площадках совместно с Университетом согласно утверждённому календарному плану мероприятий на год (при выполнении минимальной нормы количества подтверждённых участников мероприятия, засчитывается не более 3-х мероприятий в отчётном периоде)</w:t>
      </w:r>
    </w:p>
    <w:p w14:paraId="53A3F9A4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Учитываются культурно-творческие мероприятия (конкурсы) в Университете и сторонних площадках, организованных совместно с Университетом, включенных в утвержденный календарный план воспитательной деятельности Университета.</w:t>
      </w:r>
    </w:p>
    <w:p w14:paraId="54ACDF1F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Подтверждающие документы:</w:t>
      </w:r>
    </w:p>
    <w:p w14:paraId="06F87A3D" w14:textId="77777777" w:rsidR="0029234C" w:rsidRPr="00816EA0" w:rsidRDefault="0029234C">
      <w:pPr>
        <w:pStyle w:val="a5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приказ (распоряжение) ректора Университета о проведении мероприятия </w:t>
      </w:r>
      <w:r>
        <w:rPr>
          <w:rFonts w:ascii="Times New Roman" w:eastAsia="SimSun" w:hAnsi="Times New Roman"/>
          <w:sz w:val="28"/>
          <w:szCs w:val="28"/>
          <w:shd w:val="clear" w:color="auto" w:fill="FFFF00"/>
        </w:rPr>
        <w:t>с указанием ФИО членов организационного комитета и уровня мероприятия (международный, всероссийский, региональный, иной уровни);</w:t>
      </w:r>
    </w:p>
    <w:p w14:paraId="05761EB3" w14:textId="77777777" w:rsidR="0029234C" w:rsidRPr="00816EA0" w:rsidRDefault="0029234C">
      <w:pPr>
        <w:pStyle w:val="a5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календарный план воспитательной деятельности Университета;</w:t>
      </w:r>
    </w:p>
    <w:p w14:paraId="1F8476C5" w14:textId="77777777" w:rsidR="0029234C" w:rsidRPr="00816EA0" w:rsidRDefault="0029234C">
      <w:pPr>
        <w:pStyle w:val="a5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служебная записка с распределением доли вклада работников КФУ, подписанная всеми исполнителями из числа работников, заключивших эффективный контракт (при необходимости).</w:t>
      </w:r>
    </w:p>
    <w:p w14:paraId="37CD30D1" w14:textId="77777777" w:rsidR="0029234C" w:rsidRPr="00816EA0" w:rsidRDefault="0029234C">
      <w:pPr>
        <w:pStyle w:val="a5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распоряжение проректора по молодёжной политике и воспитательной деятельности об утверждении показателя минимальной нормы количества подтверждённых участников мероприятия за структурными подразделениями в отчетном году.</w:t>
      </w:r>
    </w:p>
    <w:p w14:paraId="55D6A62E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Засчитываются не более 3-х мероприятий в отчетном периоде, </w:t>
      </w:r>
      <w:r>
        <w:rPr>
          <w:rFonts w:ascii="Times New Roman" w:eastAsia="SimSun" w:hAnsi="Times New Roman"/>
          <w:sz w:val="28"/>
          <w:szCs w:val="28"/>
          <w:shd w:val="clear" w:color="auto" w:fill="FFFF00"/>
        </w:rPr>
        <w:t>в которых была выполнена минимальная норма количества подтверждённых участников.</w:t>
      </w:r>
    </w:p>
    <w:p w14:paraId="26B20DE7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lastRenderedPageBreak/>
        <w:t>Педагогический работник самостоятельно вносит необходимые данные в ИАС в установленном порядке.</w:t>
      </w:r>
    </w:p>
    <w:p w14:paraId="17CC0C92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0A0AF29E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3.6. Вовлеченность в реализацию социального проекта студентов под наставничеством педагогического работника (за каждый социальный проект)</w:t>
      </w:r>
    </w:p>
    <w:p w14:paraId="610A4601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  <w:shd w:val="clear" w:color="auto" w:fill="FFFF00"/>
        </w:rPr>
        <w:t xml:space="preserve">Учитываются завершенные социальные проекты, </w:t>
      </w:r>
      <w:r>
        <w:rPr>
          <w:rFonts w:ascii="Times New Roman" w:eastAsia="SimSun" w:hAnsi="Times New Roman"/>
          <w:sz w:val="28"/>
          <w:szCs w:val="28"/>
          <w:shd w:val="clear" w:color="auto" w:fill="00FFFF"/>
        </w:rPr>
        <w:t xml:space="preserve">выполненные обучающимися под наставничеством педагогических работников. </w:t>
      </w:r>
      <w:r>
        <w:rPr>
          <w:rFonts w:ascii="Times New Roman" w:eastAsia="SimSun" w:hAnsi="Times New Roman"/>
          <w:sz w:val="28"/>
          <w:szCs w:val="28"/>
          <w:shd w:val="clear" w:color="auto" w:fill="FFFF00"/>
        </w:rPr>
        <w:t>Сумма баллов зависит от количество обучающихся структурного подразделения, принявших участие в реализации социального проекта. При количестве участников менее пяти человек социальный проект не учитывается.</w:t>
      </w:r>
    </w:p>
    <w:p w14:paraId="622C6D74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Подтверждающие документы:</w:t>
      </w:r>
    </w:p>
    <w:p w14:paraId="5D6FD3DB" w14:textId="77777777" w:rsidR="00872771" w:rsidRPr="00816EA0" w:rsidRDefault="0029234C">
      <w:pPr>
        <w:pStyle w:val="a5"/>
        <w:numPr>
          <w:ilvl w:val="0"/>
          <w:numId w:val="5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приказ ректора Университета о реализации социального проекта с указанием ФИО руководителя проекта из числа профессорско-преподавательского состава и участников социального проекта;</w:t>
      </w:r>
    </w:p>
    <w:p w14:paraId="261F54CC" w14:textId="77777777" w:rsidR="00872771" w:rsidRPr="00816EA0" w:rsidRDefault="00A83DBD">
      <w:pPr>
        <w:pStyle w:val="a5"/>
        <w:numPr>
          <w:ilvl w:val="0"/>
          <w:numId w:val="5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приказ ректора Университета о признании завершенным социального проекта.</w:t>
      </w:r>
    </w:p>
    <w:p w14:paraId="1B04E097" w14:textId="77777777" w:rsidR="0029234C" w:rsidRPr="00816EA0" w:rsidRDefault="0029234C" w:rsidP="00816EA0">
      <w:pPr>
        <w:pStyle w:val="a5"/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Баллы назначаются за каждый социальный проект, реализованный в отчетном периоде, в зависимости от количества вовлеченных обучающихся.</w:t>
      </w:r>
    </w:p>
    <w:p w14:paraId="2528C977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Педагогический работник самостоятельно вносит необходимые данные в ИАС в установленном порядке. </w:t>
      </w:r>
    </w:p>
    <w:p w14:paraId="28C58E15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3DE889C8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3.7. Руководство проектами и программами, направленными на профессиональное развитие (в зависимости от количества вовлеченных обучающихся)</w:t>
      </w:r>
    </w:p>
    <w:p w14:paraId="1CFA8271" w14:textId="77777777" w:rsidR="00A83DBD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shd w:val="clear" w:color="auto" w:fill="FFFF00"/>
        </w:rPr>
      </w:pPr>
      <w:r>
        <w:rPr>
          <w:rFonts w:ascii="Times New Roman" w:eastAsia="SimSun" w:hAnsi="Times New Roman"/>
          <w:sz w:val="28"/>
          <w:szCs w:val="28"/>
          <w:shd w:val="clear" w:color="auto" w:fill="FFFF00"/>
        </w:rPr>
        <w:t xml:space="preserve">Учитываются проекты и программы, направленные на профессиональное развитие обучающихся, руководителем которых был педагогический работник. </w:t>
      </w:r>
    </w:p>
    <w:p w14:paraId="516AF926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  <w:shd w:val="clear" w:color="auto" w:fill="FFFF00"/>
        </w:rPr>
        <w:t>Не принимаются для учета проекты и программы с численностью участников менее 30 обучающихся. Сумма баллов зависит от количество обучающихся, участвующих в проектах и программах, направленные на профессиональное развитие обучающихся.</w:t>
      </w:r>
    </w:p>
    <w:p w14:paraId="0FE50751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Проект или программа, направленная на профессиональное развитие, должна быть включена в Реестр программ и проектов, направленных на профессиональное развитие Университета (соответствующих приказу и.о. ректора № 1295 от 26.09.2025 «Об утверждении Положения о проектах и программах, направленных на профессиональное развитие </w:t>
      </w:r>
      <w:proofErr w:type="gramStart"/>
      <w:r>
        <w:rPr>
          <w:rFonts w:ascii="Times New Roman" w:eastAsia="SimSun" w:hAnsi="Times New Roman"/>
          <w:sz w:val="28"/>
          <w:szCs w:val="28"/>
        </w:rPr>
        <w:t>обучающихся  ФГАОУ</w:t>
      </w:r>
      <w:proofErr w:type="gramEnd"/>
      <w:r>
        <w:rPr>
          <w:rFonts w:ascii="Times New Roman" w:eastAsia="SimSun" w:hAnsi="Times New Roman"/>
          <w:sz w:val="28"/>
          <w:szCs w:val="28"/>
        </w:rPr>
        <w:t xml:space="preserve"> ВО «</w:t>
      </w:r>
      <w:proofErr w:type="gramStart"/>
      <w:r>
        <w:rPr>
          <w:rFonts w:ascii="Times New Roman" w:eastAsia="SimSun" w:hAnsi="Times New Roman"/>
          <w:sz w:val="28"/>
          <w:szCs w:val="28"/>
        </w:rPr>
        <w:t>КФУ  им.</w:t>
      </w:r>
      <w:proofErr w:type="gramEnd"/>
      <w:r>
        <w:rPr>
          <w:rFonts w:ascii="Times New Roman" w:eastAsia="SimSun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SimSun" w:hAnsi="Times New Roman"/>
          <w:sz w:val="28"/>
          <w:szCs w:val="28"/>
        </w:rPr>
        <w:t>В.И.</w:t>
      </w:r>
      <w:proofErr w:type="gramEnd"/>
      <w:r>
        <w:rPr>
          <w:rFonts w:ascii="Times New Roman" w:eastAsia="SimSun" w:hAnsi="Times New Roman"/>
          <w:sz w:val="28"/>
          <w:szCs w:val="28"/>
        </w:rPr>
        <w:t xml:space="preserve"> Вернадского»).</w:t>
      </w:r>
    </w:p>
    <w:p w14:paraId="6056601A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Подтверждающие документы:</w:t>
      </w:r>
    </w:p>
    <w:p w14:paraId="6CB1AFB1" w14:textId="77777777" w:rsidR="0029234C" w:rsidRPr="00816EA0" w:rsidRDefault="00A83DBD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  <w:shd w:val="clear" w:color="auto" w:fill="00FFFF"/>
        </w:rPr>
        <w:t>- отчет о проведенном событии, содержащий ссылку на событие в СМИ и интернет-ресурсах, согласованный с проректором по молодежной политике и воспитательной деятельности.</w:t>
      </w:r>
    </w:p>
    <w:p w14:paraId="77AE08DE" w14:textId="77777777" w:rsidR="0029234C" w:rsidRPr="00816EA0" w:rsidRDefault="0029234C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6A971851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2D0A0973" w14:textId="77777777" w:rsidR="00F55D6C" w:rsidRPr="00816EA0" w:rsidRDefault="00F55D6C" w:rsidP="00816EA0">
      <w:pPr>
        <w:ind w:firstLine="709"/>
      </w:pPr>
    </w:p>
    <w:p w14:paraId="7519488E" w14:textId="77777777" w:rsidR="00F55D6C" w:rsidRPr="00816EA0" w:rsidRDefault="00F55D6C" w:rsidP="00816EA0">
      <w:pPr>
        <w:rPr>
          <w:rFonts w:ascii="Times New Roman" w:eastAsia="SimSun;宋体" w:hAnsi="Times New Roman"/>
          <w:b/>
          <w:bCs/>
          <w:kern w:val="2"/>
          <w:sz w:val="28"/>
          <w:szCs w:val="28"/>
        </w:rPr>
      </w:pPr>
    </w:p>
    <w:p w14:paraId="6601703C" w14:textId="77777777" w:rsidR="00F55D6C" w:rsidRPr="00816EA0" w:rsidRDefault="00F55D6C" w:rsidP="00816EA0">
      <w:pPr>
        <w:jc w:val="center"/>
        <w:rPr>
          <w:rFonts w:ascii="Times New Roman" w:eastAsia="SimSun;宋体" w:hAnsi="Times New Roman"/>
          <w:b/>
          <w:bCs/>
          <w:kern w:val="2"/>
          <w:sz w:val="28"/>
          <w:szCs w:val="28"/>
        </w:rPr>
      </w:pPr>
    </w:p>
    <w:p w14:paraId="603BA95A" w14:textId="77777777" w:rsidR="00F55D6C" w:rsidRPr="00816EA0" w:rsidRDefault="00F55D6C" w:rsidP="00816EA0">
      <w:pPr>
        <w:jc w:val="center"/>
        <w:rPr>
          <w:rFonts w:ascii="Times New Roman" w:eastAsia="SimSun;宋体" w:hAnsi="Times New Roman"/>
          <w:b/>
          <w:bCs/>
          <w:kern w:val="2"/>
          <w:sz w:val="28"/>
          <w:szCs w:val="28"/>
        </w:rPr>
      </w:pPr>
    </w:p>
    <w:p w14:paraId="6BDCCFB0" w14:textId="77777777" w:rsidR="00F55D6C" w:rsidRPr="00816EA0" w:rsidRDefault="00F55D6C" w:rsidP="00816EA0">
      <w:pPr>
        <w:jc w:val="center"/>
        <w:rPr>
          <w:rFonts w:ascii="Times New Roman" w:eastAsia="SimSun;宋体" w:hAnsi="Times New Roman"/>
          <w:b/>
          <w:bCs/>
          <w:kern w:val="2"/>
          <w:sz w:val="28"/>
          <w:szCs w:val="28"/>
        </w:rPr>
      </w:pPr>
    </w:p>
    <w:p w14:paraId="111885A8" w14:textId="77777777" w:rsidR="00F55D6C" w:rsidRPr="00816EA0" w:rsidRDefault="00F55D6C" w:rsidP="00816EA0">
      <w:pPr>
        <w:jc w:val="center"/>
        <w:rPr>
          <w:rFonts w:ascii="Times New Roman" w:eastAsia="SimSun;宋体" w:hAnsi="Times New Roman"/>
          <w:b/>
          <w:bCs/>
          <w:kern w:val="2"/>
          <w:sz w:val="28"/>
          <w:szCs w:val="28"/>
        </w:rPr>
      </w:pPr>
    </w:p>
    <w:p w14:paraId="74CC351A" w14:textId="77777777" w:rsidR="00F55D6C" w:rsidRPr="00816EA0" w:rsidRDefault="00F55D6C" w:rsidP="00816EA0">
      <w:pPr>
        <w:jc w:val="center"/>
        <w:rPr>
          <w:rFonts w:ascii="Times New Roman" w:eastAsia="SimSun;宋体" w:hAnsi="Times New Roman"/>
          <w:b/>
          <w:bCs/>
          <w:kern w:val="2"/>
          <w:sz w:val="28"/>
          <w:szCs w:val="28"/>
        </w:rPr>
      </w:pPr>
    </w:p>
    <w:p w14:paraId="591E13B1" w14:textId="77777777" w:rsidR="00F55D6C" w:rsidRPr="00816EA0" w:rsidRDefault="00F55D6C" w:rsidP="00816EA0">
      <w:pPr>
        <w:jc w:val="center"/>
        <w:rPr>
          <w:rFonts w:ascii="Times New Roman" w:eastAsia="SimSun;宋体" w:hAnsi="Times New Roman"/>
          <w:b/>
          <w:bCs/>
          <w:kern w:val="2"/>
          <w:sz w:val="28"/>
          <w:szCs w:val="28"/>
        </w:rPr>
      </w:pPr>
    </w:p>
    <w:p w14:paraId="71E640D8" w14:textId="77777777" w:rsidR="00F55D6C" w:rsidRPr="00816EA0" w:rsidRDefault="00F55D6C" w:rsidP="00816EA0">
      <w:pPr>
        <w:jc w:val="center"/>
        <w:rPr>
          <w:rFonts w:ascii="Times New Roman" w:eastAsia="SimSun;宋体" w:hAnsi="Times New Roman"/>
          <w:b/>
          <w:bCs/>
          <w:kern w:val="2"/>
          <w:sz w:val="28"/>
          <w:szCs w:val="28"/>
        </w:rPr>
      </w:pPr>
    </w:p>
    <w:p w14:paraId="29528C9D" w14:textId="77777777" w:rsidR="00F55D6C" w:rsidRPr="00816EA0" w:rsidRDefault="00F55D6C" w:rsidP="00816EA0">
      <w:pPr>
        <w:jc w:val="center"/>
        <w:rPr>
          <w:rFonts w:ascii="Times New Roman" w:eastAsia="SimSun;宋体" w:hAnsi="Times New Roman"/>
          <w:b/>
          <w:bCs/>
          <w:kern w:val="2"/>
          <w:sz w:val="28"/>
          <w:szCs w:val="28"/>
        </w:rPr>
      </w:pPr>
      <w:r>
        <w:rPr>
          <w:rFonts w:ascii="Times New Roman" w:eastAsia="SimSun;宋体" w:hAnsi="Times New Roman"/>
          <w:b/>
          <w:bCs/>
          <w:kern w:val="2"/>
          <w:sz w:val="28"/>
          <w:szCs w:val="28"/>
        </w:rPr>
        <w:t>ПРИЛОЖЕНИЯ В</w:t>
      </w:r>
    </w:p>
    <w:p w14:paraId="5EE93D79" w14:textId="77777777" w:rsidR="00F55D6C" w:rsidRPr="00816EA0" w:rsidRDefault="00F55D6C" w:rsidP="00816EA0">
      <w:pPr>
        <w:widowControl w:val="0"/>
        <w:jc w:val="center"/>
        <w:rPr>
          <w:rFonts w:ascii="Times New Roman" w:eastAsia="SimSun;宋体" w:hAnsi="Times New Roman"/>
          <w:b/>
          <w:bCs/>
          <w:kern w:val="2"/>
          <w:sz w:val="28"/>
          <w:szCs w:val="28"/>
        </w:rPr>
      </w:pPr>
    </w:p>
    <w:p w14:paraId="34E82E03" w14:textId="77777777" w:rsidR="00F55D6C" w:rsidRPr="00816EA0" w:rsidRDefault="00F55D6C" w:rsidP="00816EA0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eastAsia="SimSun;宋体" w:hAnsi="Times New Roman"/>
          <w:bCs/>
          <w:kern w:val="2"/>
          <w:sz w:val="28"/>
          <w:szCs w:val="28"/>
        </w:rPr>
        <w:t xml:space="preserve">Формы, предусмотренные в рамках показателей </w:t>
      </w:r>
      <w:r>
        <w:rPr>
          <w:rFonts w:ascii="Times New Roman" w:hAnsi="Times New Roman"/>
          <w:kern w:val="2"/>
          <w:sz w:val="28"/>
          <w:szCs w:val="28"/>
          <w:shd w:val="clear" w:color="auto" w:fill="FFFFFF"/>
        </w:rPr>
        <w:t>эффективности воспитательной работы педагогических работников</w:t>
      </w:r>
    </w:p>
    <w:p w14:paraId="4A3A07E0" w14:textId="77777777" w:rsidR="00F55D6C" w:rsidRPr="00816EA0" w:rsidRDefault="00F55D6C" w:rsidP="00816EA0">
      <w:pPr>
        <w:widowControl w:val="0"/>
        <w:jc w:val="center"/>
        <w:rPr>
          <w:rFonts w:ascii="Times New Roman" w:eastAsia="SimSun;宋体" w:hAnsi="Times New Roman"/>
          <w:b/>
          <w:bCs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/>
        </w:rPr>
        <w:br w:type="page"/>
      </w:r>
    </w:p>
    <w:p w14:paraId="2F4CED99" w14:textId="77777777" w:rsidR="00F55D6C" w:rsidRPr="00816EA0" w:rsidRDefault="00F55D6C" w:rsidP="00816EA0">
      <w:pPr>
        <w:widowControl w:val="0"/>
        <w:spacing w:after="0" w:line="240" w:lineRule="auto"/>
        <w:ind w:left="4536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  <w:shd w:val="clear" w:color="auto" w:fill="FFFFFF"/>
        </w:rPr>
        <w:lastRenderedPageBreak/>
        <w:t>Приложение В1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</w:p>
    <w:p w14:paraId="3543DC87" w14:textId="77777777" w:rsidR="00F55D6C" w:rsidRPr="00816EA0" w:rsidRDefault="00F55D6C" w:rsidP="00816EA0">
      <w:pPr>
        <w:widowControl w:val="0"/>
        <w:spacing w:after="0" w:line="240" w:lineRule="auto"/>
        <w:ind w:left="4536"/>
        <w:rPr>
          <w:rFonts w:ascii="Times New Roman" w:hAnsi="Times New Roman"/>
          <w:bCs/>
          <w:kern w:val="2"/>
        </w:rPr>
      </w:pPr>
    </w:p>
    <w:p w14:paraId="076FE7A3" w14:textId="77777777" w:rsidR="00F55D6C" w:rsidRPr="00816EA0" w:rsidRDefault="00F55D6C" w:rsidP="00816EA0">
      <w:pPr>
        <w:spacing w:after="0" w:line="240" w:lineRule="auto"/>
        <w:ind w:left="4536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ФОРМА</w:t>
      </w:r>
    </w:p>
    <w:p w14:paraId="6B15FB5B" w14:textId="77777777" w:rsidR="00F55D6C" w:rsidRPr="00816EA0" w:rsidRDefault="00F55D6C" w:rsidP="00816EA0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  <w:shd w:val="clear" w:color="auto" w:fill="FFFF00"/>
        </w:rPr>
      </w:pPr>
    </w:p>
    <w:p w14:paraId="4558B32A" w14:textId="77777777" w:rsidR="00F55D6C" w:rsidRPr="00816EA0" w:rsidRDefault="00F55D6C" w:rsidP="00816EA0">
      <w:pPr>
        <w:spacing w:after="0" w:line="240" w:lineRule="auto"/>
        <w:ind w:left="4592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 подкомиссии по верификации данных показателей эффективности воспитательной работы</w:t>
      </w:r>
    </w:p>
    <w:p w14:paraId="76DE3BAE" w14:textId="77777777" w:rsidR="00F55D6C" w:rsidRPr="00816EA0" w:rsidRDefault="00F55D6C" w:rsidP="00816EA0">
      <w:pPr>
        <w:spacing w:after="0" w:line="240" w:lineRule="auto"/>
        <w:ind w:left="4592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проректору по молодёжной политике и воспитательной деятельности</w:t>
      </w:r>
    </w:p>
    <w:p w14:paraId="46A471DB" w14:textId="77777777" w:rsidR="00F55D6C" w:rsidRPr="00816EA0" w:rsidRDefault="00F55D6C" w:rsidP="00816EA0">
      <w:pPr>
        <w:widowControl w:val="0"/>
        <w:spacing w:after="0" w:line="240" w:lineRule="auto"/>
        <w:ind w:left="4592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Елькину С.В.</w:t>
      </w:r>
    </w:p>
    <w:p w14:paraId="2DB0AAE9" w14:textId="77777777" w:rsidR="00F55D6C" w:rsidRPr="00816EA0" w:rsidRDefault="00F55D6C" w:rsidP="00816EA0">
      <w:pPr>
        <w:spacing w:after="0" w:line="240" w:lineRule="auto"/>
        <w:contextualSpacing/>
        <w:jc w:val="both"/>
        <w:rPr>
          <w:rFonts w:ascii="Times New Roman" w:hAnsi="Times New Roman"/>
          <w:i/>
          <w:iCs/>
          <w:kern w:val="2"/>
          <w:sz w:val="28"/>
          <w:szCs w:val="28"/>
        </w:rPr>
      </w:pPr>
    </w:p>
    <w:p w14:paraId="6D998A01" w14:textId="77777777" w:rsidR="00F55D6C" w:rsidRPr="00816EA0" w:rsidRDefault="00F55D6C" w:rsidP="00816EA0">
      <w:pPr>
        <w:spacing w:after="0" w:line="240" w:lineRule="auto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36502EA4" w14:textId="77777777" w:rsidR="00F55D6C" w:rsidRPr="00816EA0" w:rsidRDefault="00F55D6C" w:rsidP="00816EA0">
      <w:pPr>
        <w:spacing w:after="0"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ПРЕДСТАВЛЕНИЕ</w:t>
      </w:r>
    </w:p>
    <w:p w14:paraId="3D1A212B" w14:textId="77777777" w:rsidR="00F55D6C" w:rsidRPr="00816EA0" w:rsidRDefault="00F55D6C" w:rsidP="00816EA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E77556D" w14:textId="77777777" w:rsidR="00F55D6C" w:rsidRPr="00816EA0" w:rsidRDefault="00F55D6C" w:rsidP="00816EA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распределить процент вклада в руководство обучающимися – победителями, призерами, участниками всероссийских, международных, республиканских конференций (семинаров, круглых столов, олимпиад, соревнований), грантов, конкурсов спортивной и/или культурно-массовой направленности, работников ФГАОУ ВО «КФУ им. </w:t>
      </w:r>
      <w:proofErr w:type="gramStart"/>
      <w:r>
        <w:rPr>
          <w:rFonts w:ascii="Times New Roman" w:hAnsi="Times New Roman"/>
          <w:sz w:val="28"/>
          <w:szCs w:val="28"/>
        </w:rPr>
        <w:t>В.И.</w:t>
      </w:r>
      <w:proofErr w:type="gramEnd"/>
      <w:r>
        <w:rPr>
          <w:rFonts w:ascii="Times New Roman" w:hAnsi="Times New Roman"/>
          <w:sz w:val="28"/>
          <w:szCs w:val="28"/>
        </w:rPr>
        <w:t xml:space="preserve"> Вернадского», заключивших эффективный контракт, за следующий результат</w:t>
      </w:r>
    </w:p>
    <w:p w14:paraId="3314F22B" w14:textId="77777777" w:rsidR="00F55D6C" w:rsidRPr="00816EA0" w:rsidRDefault="00F55D6C" w:rsidP="00816EA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459B1E9B" w14:textId="77777777" w:rsidR="00F55D6C" w:rsidRPr="00816EA0" w:rsidRDefault="00F55D6C" w:rsidP="00816EA0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Название результата </w:t>
      </w:r>
      <w:r>
        <w:rPr>
          <w:rFonts w:ascii="Times New Roman" w:hAnsi="Times New Roman"/>
          <w:i/>
          <w:iCs/>
          <w:sz w:val="28"/>
          <w:szCs w:val="28"/>
        </w:rPr>
        <w:t>(указать ФИО обучающегося, степень участия, название мероприятия)</w:t>
      </w:r>
      <w:r>
        <w:rPr>
          <w:rFonts w:ascii="Times New Roman" w:hAnsi="Times New Roman"/>
          <w:sz w:val="28"/>
          <w:szCs w:val="28"/>
        </w:rPr>
        <w:t>: ____________________________________________________________________________________________________________________________________</w:t>
      </w:r>
    </w:p>
    <w:p w14:paraId="6AF208FB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773" w:type="dxa"/>
        <w:tblInd w:w="-1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948"/>
        <w:gridCol w:w="3119"/>
        <w:gridCol w:w="1843"/>
        <w:gridCol w:w="1863"/>
      </w:tblGrid>
      <w:tr w:rsidR="00F55D6C" w:rsidRPr="00816EA0" w14:paraId="3E0031BC" w14:textId="77777777" w:rsidTr="00F55D6C"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24F7BDE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 (полностью) работников ФГАОУ ВО «КФУ им.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В.И.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Вернадского», заключивших эффективный контракт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E4FE910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Должность работника (указать полностью, с указанием института (филиала))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AACD67D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Вклад работника в %*</w:t>
            </w: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3AD64C8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Подписи работников</w:t>
            </w:r>
          </w:p>
        </w:tc>
      </w:tr>
      <w:tr w:rsidR="00F55D6C" w:rsidRPr="00816EA0" w14:paraId="3507D04A" w14:textId="77777777" w:rsidTr="00F55D6C">
        <w:trPr>
          <w:trHeight w:val="253"/>
        </w:trPr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880D469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161952F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7A5327F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78F06E2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01E54929" w14:textId="77777777" w:rsidTr="00F55D6C">
        <w:trPr>
          <w:trHeight w:val="305"/>
        </w:trPr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07CE659A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41C79B3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37576B6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C57DDCF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6E5C7687" w14:textId="77777777" w:rsidTr="00F55D6C"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4346037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85C1245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F35CE4F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E38A69B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1E50DB09" w14:textId="77777777" w:rsidTr="00F55D6C"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C3BFA4C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3FE2D1E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915CD4F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47241BE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649F685A" w14:textId="77777777" w:rsidTr="00F55D6C"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EEFA6E9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AE30CC9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36E7A8D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0602CB1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6A234C15" w14:textId="77777777" w:rsidTr="00F55D6C">
        <w:trPr>
          <w:trHeight w:val="292"/>
        </w:trPr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2732DAB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7ABE552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0889395C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6A253D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72AA0F0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 должна суммарно равняться 100%</w:t>
      </w:r>
    </w:p>
    <w:p w14:paraId="696CF2D3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13AC681D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Исполнители, не являющиеся работниками КФУ: _______________________</w:t>
      </w:r>
    </w:p>
    <w:p w14:paraId="5822E3BF" w14:textId="77777777" w:rsidR="00F55D6C" w:rsidRPr="00816EA0" w:rsidRDefault="003E0D11" w:rsidP="00816EA0">
      <w:pPr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(указать ФИО)</w:t>
      </w:r>
    </w:p>
    <w:p w14:paraId="4D87ED9A" w14:textId="77777777" w:rsidR="00F55D6C" w:rsidRPr="00816EA0" w:rsidRDefault="00F55D6C" w:rsidP="00816EA0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  <w:kern w:val="2"/>
          <w:sz w:val="28"/>
          <w:szCs w:val="28"/>
        </w:rPr>
        <w:t>____________                                ____________                   ________________</w:t>
      </w:r>
    </w:p>
    <w:p w14:paraId="72B31744" w14:textId="77777777" w:rsidR="00F55D6C" w:rsidRPr="00816EA0" w:rsidRDefault="00F55D6C" w:rsidP="00816EA0">
      <w:pPr>
        <w:widowControl w:val="0"/>
        <w:jc w:val="both"/>
        <w:rPr>
          <w:rFonts w:ascii="Times New Roman" w:hAnsi="Times New Roman"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 xml:space="preserve">            (</w:t>
      </w:r>
      <w:proofErr w:type="gramStart"/>
      <w:r>
        <w:rPr>
          <w:rFonts w:ascii="Times New Roman" w:hAnsi="Times New Roman"/>
          <w:kern w:val="2"/>
          <w:sz w:val="20"/>
          <w:szCs w:val="20"/>
        </w:rPr>
        <w:t xml:space="preserve">дата)   </w:t>
      </w:r>
      <w:proofErr w:type="gramEnd"/>
      <w:r>
        <w:rPr>
          <w:rFonts w:ascii="Times New Roman" w:hAnsi="Times New Roman"/>
          <w:kern w:val="2"/>
          <w:sz w:val="20"/>
          <w:szCs w:val="20"/>
        </w:rPr>
        <w:t xml:space="preserve">                                                         </w:t>
      </w:r>
      <w:proofErr w:type="gramStart"/>
      <w:r>
        <w:rPr>
          <w:rFonts w:ascii="Times New Roman" w:hAnsi="Times New Roman"/>
          <w:kern w:val="2"/>
          <w:sz w:val="20"/>
          <w:szCs w:val="20"/>
        </w:rPr>
        <w:t xml:space="preserve">   (подпись)   </w:t>
      </w:r>
      <w:proofErr w:type="gramEnd"/>
      <w:r>
        <w:rPr>
          <w:rFonts w:ascii="Times New Roman" w:hAnsi="Times New Roman"/>
          <w:kern w:val="2"/>
          <w:sz w:val="20"/>
          <w:szCs w:val="20"/>
        </w:rPr>
        <w:t xml:space="preserve">                                                    ФИО</w:t>
      </w:r>
      <w:r>
        <w:rPr>
          <w:rFonts w:ascii="Times New Roman" w:hAnsi="Times New Roman"/>
        </w:rPr>
        <w:br w:type="page"/>
      </w:r>
    </w:p>
    <w:p w14:paraId="5B90823D" w14:textId="77777777" w:rsidR="00F55D6C" w:rsidRPr="00816EA0" w:rsidRDefault="00F55D6C" w:rsidP="00816EA0">
      <w:pPr>
        <w:widowControl w:val="0"/>
        <w:spacing w:after="0" w:line="240" w:lineRule="auto"/>
        <w:ind w:left="3828" w:firstLine="708"/>
        <w:jc w:val="both"/>
        <w:rPr>
          <w:rFonts w:ascii="Times New Roman" w:hAnsi="Times New Roman"/>
          <w:bCs/>
          <w:kern w:val="2"/>
        </w:rPr>
      </w:pPr>
      <w:r>
        <w:rPr>
          <w:rFonts w:ascii="Times New Roman" w:hAnsi="Times New Roman"/>
          <w:bCs/>
          <w:kern w:val="2"/>
          <w:sz w:val="28"/>
          <w:szCs w:val="28"/>
          <w:shd w:val="clear" w:color="auto" w:fill="FFFFFF"/>
        </w:rPr>
        <w:lastRenderedPageBreak/>
        <w:t>Приложение В2</w:t>
      </w:r>
    </w:p>
    <w:p w14:paraId="51E145C9" w14:textId="77777777" w:rsidR="00F55D6C" w:rsidRPr="00816EA0" w:rsidRDefault="00F55D6C" w:rsidP="00816EA0">
      <w:pPr>
        <w:widowControl w:val="0"/>
        <w:spacing w:after="0" w:line="240" w:lineRule="auto"/>
        <w:ind w:left="4536"/>
        <w:rPr>
          <w:rFonts w:ascii="Times New Roman" w:hAnsi="Times New Roman"/>
          <w:b/>
          <w:bCs/>
          <w:kern w:val="2"/>
          <w:sz w:val="28"/>
          <w:szCs w:val="28"/>
        </w:rPr>
      </w:pPr>
    </w:p>
    <w:p w14:paraId="4A3F11E0" w14:textId="77777777" w:rsidR="00F55D6C" w:rsidRPr="00816EA0" w:rsidRDefault="00F55D6C" w:rsidP="00816EA0">
      <w:pPr>
        <w:spacing w:after="0" w:line="240" w:lineRule="auto"/>
        <w:ind w:left="4536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ФОРМА</w:t>
      </w:r>
    </w:p>
    <w:p w14:paraId="709DA0C1" w14:textId="77777777" w:rsidR="00F55D6C" w:rsidRPr="00816EA0" w:rsidRDefault="00F55D6C" w:rsidP="00816EA0">
      <w:pPr>
        <w:ind w:left="4536"/>
        <w:contextualSpacing/>
        <w:rPr>
          <w:rFonts w:ascii="Times New Roman" w:hAnsi="Times New Roman"/>
          <w:sz w:val="28"/>
          <w:szCs w:val="28"/>
          <w:shd w:val="clear" w:color="auto" w:fill="FFFF00"/>
        </w:rPr>
      </w:pPr>
    </w:p>
    <w:p w14:paraId="6A2CF8E8" w14:textId="77777777" w:rsidR="00F55D6C" w:rsidRPr="00816EA0" w:rsidRDefault="00F55D6C" w:rsidP="00816EA0">
      <w:pPr>
        <w:ind w:left="4592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 подкомиссии по верификации данных показателей эффективности воспитательной работы</w:t>
      </w:r>
    </w:p>
    <w:p w14:paraId="5A55D297" w14:textId="77777777" w:rsidR="00F55D6C" w:rsidRPr="00816EA0" w:rsidRDefault="00F55D6C" w:rsidP="00816EA0">
      <w:pPr>
        <w:ind w:left="4592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проректору по молодёжной политике и воспитательной деятельности</w:t>
      </w:r>
    </w:p>
    <w:p w14:paraId="297CE3CB" w14:textId="77777777" w:rsidR="00F55D6C" w:rsidRPr="00816EA0" w:rsidRDefault="00F55D6C" w:rsidP="00816EA0">
      <w:pPr>
        <w:widowControl w:val="0"/>
        <w:ind w:left="4592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Елькину С.В.</w:t>
      </w:r>
    </w:p>
    <w:p w14:paraId="373B9CAB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i/>
          <w:iCs/>
          <w:kern w:val="2"/>
          <w:sz w:val="28"/>
          <w:szCs w:val="28"/>
        </w:rPr>
      </w:pPr>
    </w:p>
    <w:p w14:paraId="04F60F43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6EB42739" w14:textId="77777777" w:rsidR="00F55D6C" w:rsidRPr="00816EA0" w:rsidRDefault="00F55D6C" w:rsidP="00816EA0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ПРЕДСТАВЛЕНИЕ</w:t>
      </w:r>
    </w:p>
    <w:p w14:paraId="1051A428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27133C1E" w14:textId="77777777" w:rsidR="00F55D6C" w:rsidRPr="00816EA0" w:rsidRDefault="00F55D6C" w:rsidP="00816EA0">
      <w:pPr>
        <w:ind w:firstLine="708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Прошу распределить процент вклада в организацию и проведение профориентационных, спортивно-массовых мероприятий, воспитательных и культурно-массовых мероприятий в Университете и на иных площадках совместно с Университетом, в том числе для школьников и обучающихся СПО, согласно утвержденному календарному плану мероприятий на год, работников ФГАОУ ВО «КФУ им. </w:t>
      </w:r>
      <w:proofErr w:type="gramStart"/>
      <w:r>
        <w:rPr>
          <w:rFonts w:ascii="Times New Roman" w:hAnsi="Times New Roman"/>
          <w:sz w:val="28"/>
          <w:szCs w:val="28"/>
        </w:rPr>
        <w:t>В.И.</w:t>
      </w:r>
      <w:proofErr w:type="gramEnd"/>
      <w:r>
        <w:rPr>
          <w:rFonts w:ascii="Times New Roman" w:hAnsi="Times New Roman"/>
          <w:sz w:val="28"/>
          <w:szCs w:val="28"/>
        </w:rPr>
        <w:t xml:space="preserve"> Вернадского», заключивших эффективный контракт, за следующий результат</w:t>
      </w:r>
    </w:p>
    <w:p w14:paraId="27F61D79" w14:textId="77777777" w:rsidR="00F55D6C" w:rsidRPr="00816EA0" w:rsidRDefault="00F55D6C" w:rsidP="00816EA0">
      <w:pPr>
        <w:contextualSpacing/>
        <w:rPr>
          <w:rFonts w:ascii="Times New Roman" w:hAnsi="Times New Roman"/>
          <w:sz w:val="28"/>
          <w:szCs w:val="28"/>
        </w:rPr>
      </w:pPr>
    </w:p>
    <w:p w14:paraId="27D564E1" w14:textId="77777777" w:rsidR="00F55D6C" w:rsidRPr="00816EA0" w:rsidRDefault="00F55D6C" w:rsidP="00816EA0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Название результата </w:t>
      </w:r>
      <w:r>
        <w:rPr>
          <w:rFonts w:ascii="Times New Roman" w:hAnsi="Times New Roman"/>
          <w:i/>
          <w:iCs/>
          <w:sz w:val="28"/>
          <w:szCs w:val="28"/>
        </w:rPr>
        <w:t>(указать наименование мероприятия)</w:t>
      </w:r>
      <w:r>
        <w:rPr>
          <w:rFonts w:ascii="Times New Roman" w:hAnsi="Times New Roman"/>
          <w:sz w:val="28"/>
          <w:szCs w:val="28"/>
        </w:rPr>
        <w:t>: «______________________________________________________________________________________________________________________________________»</w:t>
      </w:r>
    </w:p>
    <w:p w14:paraId="408BCEE0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Дата и № приказа о проведении: _____________________________________</w:t>
      </w:r>
    </w:p>
    <w:p w14:paraId="4E8C379F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773" w:type="dxa"/>
        <w:tblInd w:w="-1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948"/>
        <w:gridCol w:w="3119"/>
        <w:gridCol w:w="1843"/>
        <w:gridCol w:w="1863"/>
      </w:tblGrid>
      <w:tr w:rsidR="00F55D6C" w:rsidRPr="00816EA0" w14:paraId="1A9FAECB" w14:textId="77777777" w:rsidTr="00F55D6C"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43EBD34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 (полностью) работников ФГАОУ ВО «КФУ им.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В.И.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Вернадского», заключивших эффективный контракт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5ED6A0E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Должность работника (указать полностью, с указанием института (филиала))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00A5FCC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Вклад работника в %*</w:t>
            </w: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909DE3D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Подписи работников</w:t>
            </w:r>
          </w:p>
        </w:tc>
      </w:tr>
      <w:tr w:rsidR="00F55D6C" w:rsidRPr="00816EA0" w14:paraId="5F65B54B" w14:textId="77777777" w:rsidTr="00F55D6C">
        <w:trPr>
          <w:trHeight w:val="253"/>
        </w:trPr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B01530C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CDBE120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A588CE0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22137C7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03D00CCD" w14:textId="77777777" w:rsidTr="00F55D6C">
        <w:trPr>
          <w:trHeight w:val="305"/>
        </w:trPr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BE8DC94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0F630DE8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6194596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28F7031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7CB68B2E" w14:textId="77777777" w:rsidTr="00F55D6C"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F87D7D5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96FEB87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5ABA27D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4856669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2065708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 должна суммарно равняться 100%</w:t>
      </w:r>
    </w:p>
    <w:p w14:paraId="48457000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2AE67C48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Исполнители, не являющиеся работниками КФУ: _______________________</w:t>
      </w:r>
    </w:p>
    <w:p w14:paraId="673A9D30" w14:textId="77777777" w:rsidR="00F55D6C" w:rsidRPr="00816EA0" w:rsidRDefault="00F55D6C" w:rsidP="00816EA0">
      <w:pPr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(указать ФИО)</w:t>
      </w:r>
    </w:p>
    <w:p w14:paraId="4EAD1BC5" w14:textId="77777777" w:rsidR="00F55D6C" w:rsidRPr="00816EA0" w:rsidRDefault="00F55D6C" w:rsidP="00816EA0">
      <w:pPr>
        <w:widowControl w:val="0"/>
        <w:jc w:val="both"/>
        <w:rPr>
          <w:rFonts w:ascii="Times New Roman" w:hAnsi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kern w:val="2"/>
          <w:sz w:val="28"/>
          <w:szCs w:val="28"/>
        </w:rPr>
        <w:t>____________                                ____________                   ________________</w:t>
      </w:r>
      <w:r>
        <w:rPr>
          <w:rFonts w:ascii="Times New Roman" w:hAnsi="Times New Roman"/>
          <w:kern w:val="2"/>
          <w:sz w:val="20"/>
          <w:szCs w:val="20"/>
        </w:rPr>
        <w:t xml:space="preserve">       </w:t>
      </w:r>
      <w:proofErr w:type="gramStart"/>
      <w:r>
        <w:rPr>
          <w:rFonts w:ascii="Times New Roman" w:hAnsi="Times New Roman"/>
          <w:kern w:val="2"/>
          <w:sz w:val="20"/>
          <w:szCs w:val="20"/>
        </w:rPr>
        <w:t xml:space="preserve">   (дата)   </w:t>
      </w:r>
      <w:proofErr w:type="gramEnd"/>
      <w:r>
        <w:rPr>
          <w:rFonts w:ascii="Times New Roman" w:hAnsi="Times New Roman"/>
          <w:kern w:val="2"/>
          <w:sz w:val="20"/>
          <w:szCs w:val="20"/>
        </w:rPr>
        <w:t xml:space="preserve">                                                         </w:t>
      </w:r>
      <w:proofErr w:type="gramStart"/>
      <w:r>
        <w:rPr>
          <w:rFonts w:ascii="Times New Roman" w:hAnsi="Times New Roman"/>
          <w:kern w:val="2"/>
          <w:sz w:val="20"/>
          <w:szCs w:val="20"/>
        </w:rPr>
        <w:t xml:space="preserve">   (подпись)   </w:t>
      </w:r>
      <w:proofErr w:type="gramEnd"/>
      <w:r>
        <w:rPr>
          <w:rFonts w:ascii="Times New Roman" w:hAnsi="Times New Roman"/>
          <w:kern w:val="2"/>
          <w:sz w:val="20"/>
          <w:szCs w:val="20"/>
        </w:rPr>
        <w:t xml:space="preserve">                                                    ФИО</w:t>
      </w:r>
      <w:r>
        <w:rPr>
          <w:rFonts w:ascii="Times New Roman" w:hAnsi="Times New Roman"/>
        </w:rPr>
        <w:br w:type="page"/>
      </w:r>
    </w:p>
    <w:p w14:paraId="620F2C88" w14:textId="77777777" w:rsidR="00F55D6C" w:rsidRPr="00816EA0" w:rsidRDefault="00F55D6C" w:rsidP="00816EA0">
      <w:pPr>
        <w:widowControl w:val="0"/>
        <w:spacing w:after="0" w:line="240" w:lineRule="auto"/>
        <w:ind w:left="4536"/>
        <w:rPr>
          <w:rFonts w:ascii="Times New Roman" w:hAnsi="Times New Roman"/>
          <w:bCs/>
          <w:kern w:val="2"/>
        </w:rPr>
      </w:pPr>
      <w:r>
        <w:rPr>
          <w:rFonts w:ascii="Times New Roman" w:hAnsi="Times New Roman"/>
          <w:bCs/>
          <w:kern w:val="2"/>
          <w:sz w:val="28"/>
          <w:szCs w:val="28"/>
          <w:shd w:val="clear" w:color="auto" w:fill="FFFFFF"/>
        </w:rPr>
        <w:lastRenderedPageBreak/>
        <w:t>Приложение В3</w:t>
      </w:r>
    </w:p>
    <w:p w14:paraId="7B2C40AF" w14:textId="77777777" w:rsidR="00F55D6C" w:rsidRPr="00816EA0" w:rsidRDefault="00F55D6C" w:rsidP="00816EA0">
      <w:pPr>
        <w:widowControl w:val="0"/>
        <w:spacing w:after="0" w:line="240" w:lineRule="auto"/>
        <w:ind w:left="4536"/>
        <w:rPr>
          <w:rFonts w:ascii="Times New Roman" w:hAnsi="Times New Roman"/>
          <w:bCs/>
          <w:kern w:val="2"/>
          <w:sz w:val="28"/>
          <w:szCs w:val="28"/>
        </w:rPr>
      </w:pPr>
    </w:p>
    <w:p w14:paraId="6BBA6D43" w14:textId="77777777" w:rsidR="00F55D6C" w:rsidRPr="00816EA0" w:rsidRDefault="00F55D6C" w:rsidP="00816EA0">
      <w:pPr>
        <w:spacing w:after="0" w:line="240" w:lineRule="auto"/>
        <w:ind w:left="4536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ФОРМА</w:t>
      </w:r>
    </w:p>
    <w:p w14:paraId="69FE8E8F" w14:textId="77777777" w:rsidR="00F55D6C" w:rsidRPr="00816EA0" w:rsidRDefault="00F55D6C" w:rsidP="00816EA0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  <w:shd w:val="clear" w:color="auto" w:fill="FFFF00"/>
        </w:rPr>
      </w:pPr>
    </w:p>
    <w:p w14:paraId="65B00174" w14:textId="77777777" w:rsidR="00F55D6C" w:rsidRPr="00816EA0" w:rsidRDefault="00F55D6C" w:rsidP="00816EA0">
      <w:pPr>
        <w:spacing w:after="0" w:line="240" w:lineRule="auto"/>
        <w:ind w:left="4592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 подкомиссии по верификации данных показателей эффективности воспитательной работы</w:t>
      </w:r>
    </w:p>
    <w:p w14:paraId="2C34A27F" w14:textId="77777777" w:rsidR="00F55D6C" w:rsidRPr="00816EA0" w:rsidRDefault="00F55D6C" w:rsidP="00816EA0">
      <w:pPr>
        <w:spacing w:after="0" w:line="240" w:lineRule="auto"/>
        <w:ind w:left="4592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проректору по молодёжной политике и воспитательной деятельности</w:t>
      </w:r>
    </w:p>
    <w:p w14:paraId="7A4AB66E" w14:textId="77777777" w:rsidR="00F55D6C" w:rsidRPr="00816EA0" w:rsidRDefault="00F55D6C" w:rsidP="00816EA0">
      <w:pPr>
        <w:widowControl w:val="0"/>
        <w:spacing w:after="0" w:line="240" w:lineRule="auto"/>
        <w:ind w:left="4592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Елькину С.В.</w:t>
      </w:r>
    </w:p>
    <w:p w14:paraId="1F458111" w14:textId="77777777" w:rsidR="00F55D6C" w:rsidRPr="00816EA0" w:rsidRDefault="00F55D6C" w:rsidP="00816EA0">
      <w:pPr>
        <w:spacing w:after="0" w:line="240" w:lineRule="auto"/>
        <w:contextualSpacing/>
        <w:jc w:val="both"/>
        <w:rPr>
          <w:rFonts w:ascii="Times New Roman" w:hAnsi="Times New Roman"/>
          <w:i/>
          <w:iCs/>
          <w:kern w:val="2"/>
          <w:sz w:val="28"/>
          <w:szCs w:val="28"/>
        </w:rPr>
      </w:pPr>
    </w:p>
    <w:p w14:paraId="48751A41" w14:textId="77777777" w:rsidR="00F55D6C" w:rsidRPr="00816EA0" w:rsidRDefault="00F55D6C" w:rsidP="00816EA0">
      <w:pPr>
        <w:spacing w:after="0" w:line="240" w:lineRule="auto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4F7D087A" w14:textId="77777777" w:rsidR="00F55D6C" w:rsidRPr="00816EA0" w:rsidRDefault="00F55D6C" w:rsidP="00816EA0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ПРЕДСТАВЛЕНИЕ</w:t>
      </w:r>
    </w:p>
    <w:p w14:paraId="0ABB1A7F" w14:textId="77777777" w:rsidR="00F55D6C" w:rsidRPr="00816EA0" w:rsidRDefault="00F55D6C" w:rsidP="00816EA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6F43C60" w14:textId="77777777" w:rsidR="00F55D6C" w:rsidRPr="00816EA0" w:rsidRDefault="00F55D6C" w:rsidP="00816EA0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Прошу распределить процент вклада в руководство социальными проектами студентов (волонтерство, популяризация здорового образа жизни, формирование толерантности в молодежной среде и </w:t>
      </w:r>
      <w:proofErr w:type="gramStart"/>
      <w:r>
        <w:rPr>
          <w:rFonts w:ascii="Times New Roman" w:hAnsi="Times New Roman"/>
          <w:sz w:val="28"/>
          <w:szCs w:val="28"/>
        </w:rPr>
        <w:t>т.п.</w:t>
      </w:r>
      <w:proofErr w:type="gramEnd"/>
      <w:r>
        <w:rPr>
          <w:rFonts w:ascii="Times New Roman" w:hAnsi="Times New Roman"/>
          <w:sz w:val="28"/>
          <w:szCs w:val="28"/>
        </w:rPr>
        <w:t xml:space="preserve">), работников ФГАОУ ВО «КФУ им. </w:t>
      </w:r>
      <w:proofErr w:type="gramStart"/>
      <w:r>
        <w:rPr>
          <w:rFonts w:ascii="Times New Roman" w:hAnsi="Times New Roman"/>
          <w:sz w:val="28"/>
          <w:szCs w:val="28"/>
        </w:rPr>
        <w:t>В.И.</w:t>
      </w:r>
      <w:proofErr w:type="gramEnd"/>
      <w:r>
        <w:rPr>
          <w:rFonts w:ascii="Times New Roman" w:hAnsi="Times New Roman"/>
          <w:sz w:val="28"/>
          <w:szCs w:val="28"/>
        </w:rPr>
        <w:t xml:space="preserve"> Вернадского», заключивших эффективный контракт, за следующий результат</w:t>
      </w:r>
    </w:p>
    <w:p w14:paraId="22BCF83B" w14:textId="77777777" w:rsidR="00F55D6C" w:rsidRPr="00816EA0" w:rsidRDefault="00F55D6C" w:rsidP="00816EA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468BC29B" w14:textId="77777777" w:rsidR="00F55D6C" w:rsidRPr="00816EA0" w:rsidRDefault="00F55D6C" w:rsidP="00816EA0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Название результата </w:t>
      </w:r>
      <w:r>
        <w:rPr>
          <w:rFonts w:ascii="Times New Roman" w:hAnsi="Times New Roman"/>
          <w:i/>
          <w:iCs/>
          <w:sz w:val="28"/>
          <w:szCs w:val="28"/>
        </w:rPr>
        <w:t>(наименование проекта, ФИО обучающихся)</w:t>
      </w:r>
      <w:r>
        <w:rPr>
          <w:rFonts w:ascii="Times New Roman" w:hAnsi="Times New Roman"/>
          <w:sz w:val="28"/>
          <w:szCs w:val="28"/>
        </w:rPr>
        <w:t>: «______________________________________________________________________________________________________________________________________»</w:t>
      </w:r>
    </w:p>
    <w:p w14:paraId="7AB57F9C" w14:textId="77777777" w:rsidR="00F55D6C" w:rsidRPr="00816EA0" w:rsidRDefault="00F55D6C" w:rsidP="00816EA0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Дата и № приказа о реализации: _______________________________________</w:t>
      </w:r>
    </w:p>
    <w:p w14:paraId="1FED7291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773" w:type="dxa"/>
        <w:tblInd w:w="-1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948"/>
        <w:gridCol w:w="3119"/>
        <w:gridCol w:w="1843"/>
        <w:gridCol w:w="1863"/>
      </w:tblGrid>
      <w:tr w:rsidR="00F55D6C" w:rsidRPr="00816EA0" w14:paraId="639DFFC5" w14:textId="77777777" w:rsidTr="00F55D6C"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350F7EB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 (полностью) работников ФГАОУ ВО «КФУ им.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В.И.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Вернадского», заключивших эффективный контракт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443EB02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Должность работника (указать полностью, с указанием института (филиала))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C9B7049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Вклад работника в %*</w:t>
            </w: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22F8214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Подписи работников</w:t>
            </w:r>
          </w:p>
        </w:tc>
      </w:tr>
      <w:tr w:rsidR="00F55D6C" w:rsidRPr="00816EA0" w14:paraId="0D060B38" w14:textId="77777777" w:rsidTr="00F55D6C">
        <w:trPr>
          <w:trHeight w:val="253"/>
        </w:trPr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F6A25D9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63AC448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788DED0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D8B78A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305010FA" w14:textId="77777777" w:rsidTr="00F55D6C">
        <w:trPr>
          <w:trHeight w:val="305"/>
        </w:trPr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BE90DE7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6C73759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3A348C4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2B75B9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7A017CD1" w14:textId="77777777" w:rsidTr="00F55D6C"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0AA80756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B2E30C7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6122785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830270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62CAB6F0" w14:textId="77777777" w:rsidTr="00F55D6C"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61E60FA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67B24D1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D40697F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1C2BD7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03646590" w14:textId="77777777" w:rsidTr="00F55D6C"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5D8FB3E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02B3C23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5AED08C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836FCA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15776497" w14:textId="77777777" w:rsidTr="00F55D6C">
        <w:trPr>
          <w:trHeight w:val="292"/>
        </w:trPr>
        <w:tc>
          <w:tcPr>
            <w:tcW w:w="29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D98FC3C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111691B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03FA0C73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BC50E0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05AA5B6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 должна суммарно равняться 100%</w:t>
      </w:r>
    </w:p>
    <w:p w14:paraId="5093FB14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5813FE70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Исполнители, не являющиеся работниками КФУ: _______________________</w:t>
      </w:r>
    </w:p>
    <w:p w14:paraId="1214F62B" w14:textId="77777777" w:rsidR="00F55D6C" w:rsidRPr="00816EA0" w:rsidRDefault="003E0D11" w:rsidP="00816EA0">
      <w:pPr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(указать ФИО)</w:t>
      </w:r>
    </w:p>
    <w:p w14:paraId="49347D2D" w14:textId="77777777" w:rsidR="00F55D6C" w:rsidRPr="00816EA0" w:rsidRDefault="00F55D6C" w:rsidP="00816EA0">
      <w:pPr>
        <w:widowControl w:val="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____________                                ____________                   ________________</w:t>
      </w:r>
    </w:p>
    <w:p w14:paraId="7DB311F8" w14:textId="77777777" w:rsidR="00F55D6C" w:rsidRPr="00816EA0" w:rsidRDefault="00F55D6C" w:rsidP="00816EA0">
      <w:pPr>
        <w:widowControl w:val="0"/>
        <w:jc w:val="both"/>
        <w:rPr>
          <w:rFonts w:ascii="Times New Roman" w:hAnsi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kern w:val="2"/>
          <w:sz w:val="20"/>
          <w:szCs w:val="20"/>
        </w:rPr>
        <w:t xml:space="preserve">            (</w:t>
      </w:r>
      <w:proofErr w:type="gramStart"/>
      <w:r>
        <w:rPr>
          <w:rFonts w:ascii="Times New Roman" w:hAnsi="Times New Roman"/>
          <w:kern w:val="2"/>
          <w:sz w:val="20"/>
          <w:szCs w:val="20"/>
        </w:rPr>
        <w:t xml:space="preserve">дата)   </w:t>
      </w:r>
      <w:proofErr w:type="gramEnd"/>
      <w:r>
        <w:rPr>
          <w:rFonts w:ascii="Times New Roman" w:hAnsi="Times New Roman"/>
          <w:kern w:val="2"/>
          <w:sz w:val="20"/>
          <w:szCs w:val="20"/>
        </w:rPr>
        <w:t xml:space="preserve">                                                         </w:t>
      </w:r>
      <w:proofErr w:type="gramStart"/>
      <w:r>
        <w:rPr>
          <w:rFonts w:ascii="Times New Roman" w:hAnsi="Times New Roman"/>
          <w:kern w:val="2"/>
          <w:sz w:val="20"/>
          <w:szCs w:val="20"/>
        </w:rPr>
        <w:t xml:space="preserve">   (подпись)   </w:t>
      </w:r>
      <w:proofErr w:type="gramEnd"/>
      <w:r>
        <w:rPr>
          <w:rFonts w:ascii="Times New Roman" w:hAnsi="Times New Roman"/>
          <w:kern w:val="2"/>
          <w:sz w:val="20"/>
          <w:szCs w:val="20"/>
        </w:rPr>
        <w:t xml:space="preserve">                                                    ФИО</w:t>
      </w:r>
      <w:r>
        <w:rPr>
          <w:rFonts w:ascii="Times New Roman" w:hAnsi="Times New Roman"/>
        </w:rPr>
        <w:br w:type="page"/>
      </w:r>
    </w:p>
    <w:p w14:paraId="59C54324" w14:textId="77777777" w:rsidR="00F55D6C" w:rsidRPr="00816EA0" w:rsidRDefault="00F55D6C" w:rsidP="00816EA0">
      <w:pPr>
        <w:tabs>
          <w:tab w:val="left" w:pos="7710"/>
        </w:tabs>
        <w:spacing w:after="0" w:line="240" w:lineRule="auto"/>
        <w:ind w:left="411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Приложение В4</w:t>
      </w:r>
    </w:p>
    <w:p w14:paraId="7FAD9337" w14:textId="77777777" w:rsidR="00F55D6C" w:rsidRPr="00816EA0" w:rsidRDefault="00F55D6C" w:rsidP="00816EA0">
      <w:pPr>
        <w:tabs>
          <w:tab w:val="left" w:pos="771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0F5AEB3" w14:textId="77777777" w:rsidR="00F55D6C" w:rsidRPr="00816EA0" w:rsidRDefault="00F55D6C" w:rsidP="00816EA0">
      <w:pPr>
        <w:tabs>
          <w:tab w:val="left" w:pos="771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ФОРМА</w:t>
      </w:r>
    </w:p>
    <w:p w14:paraId="2C3BDD79" w14:textId="77777777" w:rsidR="00F55D6C" w:rsidRPr="00816EA0" w:rsidRDefault="00F55D6C" w:rsidP="00816EA0">
      <w:pPr>
        <w:tabs>
          <w:tab w:val="left" w:pos="7710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0FAC39A3" w14:textId="77777777" w:rsidR="00F55D6C" w:rsidRPr="00816EA0" w:rsidRDefault="00F55D6C" w:rsidP="00816EA0">
      <w:pPr>
        <w:ind w:left="4592"/>
        <w:contextualSpacing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Председателю подкомиссии по верификации данных показателей эффективности воспитательной работы</w:t>
      </w:r>
    </w:p>
    <w:p w14:paraId="5D2BCB0D" w14:textId="77777777" w:rsidR="00F55D6C" w:rsidRPr="00816EA0" w:rsidRDefault="00F55D6C" w:rsidP="00816EA0">
      <w:pPr>
        <w:ind w:left="4592"/>
        <w:contextualSpacing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проректору по молодёжной политике и воспитательной деятельности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</w:p>
    <w:p w14:paraId="74198B56" w14:textId="77777777" w:rsidR="00F55D6C" w:rsidRPr="00816EA0" w:rsidRDefault="00F55D6C" w:rsidP="00816EA0">
      <w:pPr>
        <w:ind w:left="4592"/>
        <w:contextualSpacing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Елькину С.В.</w:t>
      </w:r>
    </w:p>
    <w:p w14:paraId="13034560" w14:textId="77777777" w:rsidR="00F55D6C" w:rsidRPr="00816EA0" w:rsidRDefault="00F55D6C" w:rsidP="00816EA0">
      <w:pPr>
        <w:ind w:firstLine="510"/>
        <w:contextualSpacing/>
        <w:jc w:val="both"/>
        <w:rPr>
          <w:rFonts w:ascii="Times New Roman" w:hAnsi="Times New Roman"/>
          <w:i/>
          <w:iCs/>
          <w:kern w:val="2"/>
          <w:sz w:val="28"/>
          <w:szCs w:val="28"/>
        </w:rPr>
      </w:pPr>
    </w:p>
    <w:p w14:paraId="7F893356" w14:textId="77777777" w:rsidR="00F55D6C" w:rsidRPr="00816EA0" w:rsidRDefault="00F55D6C" w:rsidP="00816EA0">
      <w:pPr>
        <w:ind w:firstLine="510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4D8364AD" w14:textId="77777777" w:rsidR="00F55D6C" w:rsidRPr="00816EA0" w:rsidRDefault="00F55D6C" w:rsidP="00816EA0">
      <w:pPr>
        <w:ind w:firstLine="51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СЛУЖЕБНАЯ ЗАПИСКА </w:t>
      </w:r>
    </w:p>
    <w:p w14:paraId="44BA1332" w14:textId="77777777" w:rsidR="00F55D6C" w:rsidRPr="00816EA0" w:rsidRDefault="00F55D6C" w:rsidP="00816EA0">
      <w:pPr>
        <w:ind w:firstLine="510"/>
        <w:contextualSpacing/>
        <w:jc w:val="both"/>
        <w:rPr>
          <w:rFonts w:ascii="Times New Roman" w:hAnsi="Times New Roman"/>
          <w:sz w:val="28"/>
          <w:szCs w:val="28"/>
        </w:rPr>
      </w:pPr>
    </w:p>
    <w:p w14:paraId="317F308B" w14:textId="77777777" w:rsidR="00F55D6C" w:rsidRPr="00816EA0" w:rsidRDefault="00F55D6C" w:rsidP="00816EA0">
      <w:pPr>
        <w:ind w:firstLine="51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распределить процент вклада в работу организационного комитета </w:t>
      </w:r>
      <w:r>
        <w:rPr>
          <w:rFonts w:ascii="Times New Roman" w:eastAsia="SimSun;宋体" w:hAnsi="Times New Roman"/>
          <w:sz w:val="28"/>
          <w:szCs w:val="28"/>
        </w:rPr>
        <w:t>по организации студенческой олимпиады (творческого конкурса)</w:t>
      </w:r>
      <w:r>
        <w:rPr>
          <w:rFonts w:ascii="Times New Roman" w:hAnsi="Times New Roman"/>
          <w:sz w:val="28"/>
          <w:szCs w:val="28"/>
        </w:rPr>
        <w:t xml:space="preserve"> работников ФГАОУ ВО «КФУ им. </w:t>
      </w:r>
      <w:proofErr w:type="gramStart"/>
      <w:r>
        <w:rPr>
          <w:rFonts w:ascii="Times New Roman" w:hAnsi="Times New Roman"/>
          <w:sz w:val="28"/>
          <w:szCs w:val="28"/>
        </w:rPr>
        <w:t>В.И.</w:t>
      </w:r>
      <w:proofErr w:type="gramEnd"/>
      <w:r>
        <w:rPr>
          <w:rFonts w:ascii="Times New Roman" w:hAnsi="Times New Roman"/>
          <w:sz w:val="28"/>
          <w:szCs w:val="28"/>
        </w:rPr>
        <w:t xml:space="preserve"> Вернадского», заключивших эффективный контракт, за следующий результат:</w:t>
      </w:r>
    </w:p>
    <w:p w14:paraId="777613FE" w14:textId="77777777" w:rsidR="00F55D6C" w:rsidRPr="00816EA0" w:rsidRDefault="00F55D6C" w:rsidP="00816EA0">
      <w:pPr>
        <w:ind w:firstLine="510"/>
        <w:contextualSpacing/>
        <w:rPr>
          <w:rFonts w:ascii="Times New Roman" w:hAnsi="Times New Roman"/>
          <w:sz w:val="28"/>
          <w:szCs w:val="28"/>
        </w:rPr>
      </w:pPr>
    </w:p>
    <w:p w14:paraId="07E9ECC4" w14:textId="77777777" w:rsidR="00F55D6C" w:rsidRPr="00816EA0" w:rsidRDefault="00F55D6C" w:rsidP="00816EA0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Название </w:t>
      </w:r>
      <w:r>
        <w:rPr>
          <w:rFonts w:ascii="Times New Roman" w:eastAsia="SimSun;宋体" w:hAnsi="Times New Roman"/>
          <w:sz w:val="28"/>
          <w:szCs w:val="28"/>
        </w:rPr>
        <w:t>студенческой олимпиады, творческого конкурса</w:t>
      </w:r>
      <w:r>
        <w:rPr>
          <w:rFonts w:ascii="Times New Roman" w:hAnsi="Times New Roman"/>
          <w:sz w:val="28"/>
          <w:szCs w:val="28"/>
        </w:rPr>
        <w:t xml:space="preserve"> «_________________ ___________________________________________________________________»</w:t>
      </w:r>
    </w:p>
    <w:p w14:paraId="342CC77D" w14:textId="77777777" w:rsidR="00F55D6C" w:rsidRPr="00816EA0" w:rsidRDefault="00F55D6C" w:rsidP="00816EA0">
      <w:pPr>
        <w:contextualSpacing/>
        <w:rPr>
          <w:rFonts w:ascii="Times New Roman" w:hAnsi="Times New Roman"/>
          <w:sz w:val="28"/>
          <w:szCs w:val="28"/>
        </w:rPr>
      </w:pPr>
    </w:p>
    <w:p w14:paraId="34EDC74D" w14:textId="77777777" w:rsidR="00F55D6C" w:rsidRPr="00816EA0" w:rsidRDefault="00F55D6C" w:rsidP="00816EA0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Наименование и реквизиты приказа </w:t>
      </w:r>
      <w:r>
        <w:rPr>
          <w:rFonts w:ascii="Times New Roman" w:eastAsia="SimSun;宋体" w:hAnsi="Times New Roman"/>
          <w:sz w:val="28"/>
          <w:szCs w:val="28"/>
        </w:rPr>
        <w:t>об организации студенческой олимпиады, творческого конкурса: ________________________________________________</w:t>
      </w:r>
    </w:p>
    <w:p w14:paraId="210393FD" w14:textId="77777777" w:rsidR="00F55D6C" w:rsidRPr="00816EA0" w:rsidRDefault="00F55D6C" w:rsidP="00816EA0">
      <w:pPr>
        <w:contextualSpacing/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eastAsia="SimSun;宋体" w:hAnsi="Times New Roman"/>
          <w:sz w:val="28"/>
          <w:szCs w:val="28"/>
        </w:rPr>
        <w:t>____________________________________________________________________</w:t>
      </w:r>
    </w:p>
    <w:p w14:paraId="21512189" w14:textId="77777777" w:rsidR="00F55D6C" w:rsidRPr="00816EA0" w:rsidRDefault="00F55D6C" w:rsidP="00816EA0">
      <w:pPr>
        <w:contextualSpacing/>
        <w:jc w:val="both"/>
        <w:rPr>
          <w:rFonts w:ascii="Times New Roman" w:eastAsia="SimSun;宋体" w:hAnsi="Times New Roman"/>
          <w:i/>
          <w:iCs/>
        </w:rPr>
      </w:pPr>
      <w:r>
        <w:rPr>
          <w:rFonts w:ascii="Times New Roman" w:eastAsia="SimSun;宋体" w:hAnsi="Times New Roman"/>
          <w:i/>
          <w:iCs/>
        </w:rPr>
        <w:t>Например: Приказ ректора Университета «О проведении творческого конкурса «Свеча памяти» от 04 мая 2025 года №…)</w:t>
      </w:r>
    </w:p>
    <w:p w14:paraId="40804954" w14:textId="77777777" w:rsidR="00F55D6C" w:rsidRPr="00816EA0" w:rsidRDefault="00F55D6C" w:rsidP="00816EA0">
      <w:pPr>
        <w:contextualSpacing/>
        <w:jc w:val="right"/>
        <w:rPr>
          <w:rFonts w:ascii="Times New Roman" w:eastAsia="SimSun;宋体" w:hAnsi="Times New Roman"/>
          <w:i/>
          <w:iCs/>
        </w:rPr>
      </w:pPr>
    </w:p>
    <w:tbl>
      <w:tblPr>
        <w:tblW w:w="9773" w:type="dxa"/>
        <w:tblInd w:w="-1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490"/>
        <w:gridCol w:w="3577"/>
        <w:gridCol w:w="1843"/>
        <w:gridCol w:w="1863"/>
      </w:tblGrid>
      <w:tr w:rsidR="00F55D6C" w:rsidRPr="00816EA0" w14:paraId="7243E1FF" w14:textId="77777777" w:rsidTr="00F55D6C">
        <w:tc>
          <w:tcPr>
            <w:tcW w:w="2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489FD13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 (полностью) работников ФГАОУ ВО «КФУ им.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В.И.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Вернадского», заключивших эффективный контракт</w:t>
            </w:r>
          </w:p>
        </w:tc>
        <w:tc>
          <w:tcPr>
            <w:tcW w:w="3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0CBE886A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Должность работника (указать полностью, с указанием института (филиала))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0483FB11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Вклад работника в %*</w:t>
            </w: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436343" w14:textId="77777777" w:rsidR="00F55D6C" w:rsidRPr="00816EA0" w:rsidRDefault="00F55D6C" w:rsidP="00816E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Подписи работников, </w:t>
            </w:r>
            <w:r>
              <w:rPr>
                <w:rFonts w:ascii="Times New Roman" w:eastAsia="SimSun;宋体" w:hAnsi="Times New Roman"/>
                <w:sz w:val="26"/>
                <w:szCs w:val="26"/>
              </w:rPr>
              <w:t>включенных в приказ об организации студенческой олимпиады, творческого конкурса</w:t>
            </w:r>
          </w:p>
        </w:tc>
      </w:tr>
      <w:tr w:rsidR="00F55D6C" w:rsidRPr="00816EA0" w14:paraId="620DBF47" w14:textId="77777777" w:rsidTr="00F55D6C">
        <w:trPr>
          <w:trHeight w:val="253"/>
        </w:trPr>
        <w:tc>
          <w:tcPr>
            <w:tcW w:w="2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141D99E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6463E1E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0FC9D5D3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D1CB9B9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30726436" w14:textId="77777777" w:rsidTr="00F55D6C">
        <w:trPr>
          <w:trHeight w:val="305"/>
        </w:trPr>
        <w:tc>
          <w:tcPr>
            <w:tcW w:w="2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46FF52A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61D1517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4BEDC1C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0F0652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2AA293DB" w14:textId="77777777" w:rsidTr="00F55D6C">
        <w:tc>
          <w:tcPr>
            <w:tcW w:w="2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F7B3F17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630162C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DCF4E08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4F15DA7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475BB244" w14:textId="77777777" w:rsidTr="00F55D6C">
        <w:tc>
          <w:tcPr>
            <w:tcW w:w="2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A0EF746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B31138A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4C7908A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700DE45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0D8E7C8A" w14:textId="77777777" w:rsidTr="00F55D6C">
        <w:tc>
          <w:tcPr>
            <w:tcW w:w="2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3D2B332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5314C7E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F507AFB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8AB6AA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D6C" w:rsidRPr="00816EA0" w14:paraId="5EF7A3FD" w14:textId="77777777" w:rsidTr="00F55D6C">
        <w:trPr>
          <w:trHeight w:val="292"/>
        </w:trPr>
        <w:tc>
          <w:tcPr>
            <w:tcW w:w="2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E4C7960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6D9170A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155B932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0AE6F7C" w14:textId="77777777" w:rsidR="00F55D6C" w:rsidRPr="00816EA0" w:rsidRDefault="00F55D6C" w:rsidP="00816EA0">
            <w:pPr>
              <w:snapToGri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D5B06BC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 должна суммарно равняться 100%</w:t>
      </w:r>
    </w:p>
    <w:p w14:paraId="081E54BC" w14:textId="77777777" w:rsidR="00F55D6C" w:rsidRPr="00816EA0" w:rsidRDefault="00F55D6C" w:rsidP="00816EA0">
      <w:pPr>
        <w:contextualSpacing/>
        <w:rPr>
          <w:rFonts w:ascii="Times New Roman" w:hAnsi="Times New Roman"/>
          <w:sz w:val="20"/>
          <w:szCs w:val="20"/>
        </w:rPr>
      </w:pPr>
    </w:p>
    <w:p w14:paraId="0EA55C22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Соорганизаторы, являющиеся работниками КФУ, не заключившие эффективный контракт: ____________________________________________________________</w:t>
      </w:r>
    </w:p>
    <w:p w14:paraId="78CC41CA" w14:textId="77777777" w:rsidR="00F55D6C" w:rsidRPr="00816EA0" w:rsidRDefault="00F55D6C" w:rsidP="00816EA0">
      <w:pPr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(указать ФИО, должность каждого автора полностью с указанием СП)</w:t>
      </w:r>
    </w:p>
    <w:p w14:paraId="4F04E07D" w14:textId="77777777" w:rsidR="00F55D6C" w:rsidRPr="00816EA0" w:rsidRDefault="00F55D6C" w:rsidP="00816EA0">
      <w:pPr>
        <w:contextualSpacing/>
        <w:rPr>
          <w:rFonts w:ascii="Times New Roman" w:hAnsi="Times New Roman"/>
          <w:sz w:val="20"/>
          <w:szCs w:val="20"/>
        </w:rPr>
      </w:pPr>
    </w:p>
    <w:p w14:paraId="0924E9DD" w14:textId="77777777" w:rsidR="00F55D6C" w:rsidRPr="00816EA0" w:rsidRDefault="00F55D6C" w:rsidP="00816EA0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Соорганизаторы из числа обучающихся: ____________________________________________________________________</w:t>
      </w:r>
    </w:p>
    <w:p w14:paraId="682C7D94" w14:textId="77777777" w:rsidR="00F55D6C" w:rsidRPr="00816EA0" w:rsidRDefault="00F55D6C" w:rsidP="00816EA0">
      <w:pPr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(указать ФИО, курс, направление подготовки, наименование СП)</w:t>
      </w:r>
    </w:p>
    <w:p w14:paraId="0DDA7CBF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11F06708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Авторы/исполнители, не являющиеся работниками КФУ: ___________________</w:t>
      </w:r>
    </w:p>
    <w:p w14:paraId="4EAD67DC" w14:textId="77777777" w:rsidR="00F55D6C" w:rsidRPr="00816EA0" w:rsidRDefault="00F55D6C" w:rsidP="00816EA0">
      <w:pPr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(указать ФИО)</w:t>
      </w:r>
    </w:p>
    <w:p w14:paraId="6D764779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6DA0E404" w14:textId="77777777" w:rsidR="00F55D6C" w:rsidRPr="00816EA0" w:rsidRDefault="00F55D6C" w:rsidP="00816EA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50585F6B" w14:textId="77777777" w:rsidR="00F55D6C" w:rsidRPr="00816EA0" w:rsidRDefault="00F55D6C" w:rsidP="00816EA0">
      <w:pPr>
        <w:widowControl w:val="0"/>
        <w:jc w:val="both"/>
        <w:rPr>
          <w:rFonts w:ascii="Times New Roman" w:hAnsi="Times New Roman"/>
          <w:kern w:val="2"/>
          <w:sz w:val="28"/>
          <w:szCs w:val="28"/>
        </w:rPr>
      </w:pPr>
    </w:p>
    <w:p w14:paraId="69517059" w14:textId="77777777" w:rsidR="00F55D6C" w:rsidRPr="00816EA0" w:rsidRDefault="00F55D6C" w:rsidP="00816EA0">
      <w:pPr>
        <w:widowControl w:val="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____________                                ____________                   ________________</w:t>
      </w:r>
    </w:p>
    <w:p w14:paraId="744FF66C" w14:textId="77777777" w:rsidR="00F55D6C" w:rsidRPr="00816EA0" w:rsidRDefault="00F55D6C" w:rsidP="00816EA0">
      <w:pPr>
        <w:widowControl w:val="0"/>
        <w:jc w:val="both"/>
        <w:rPr>
          <w:rFonts w:ascii="Times New Roman" w:hAnsi="Times New Roman"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 xml:space="preserve">            (</w:t>
      </w:r>
      <w:proofErr w:type="gramStart"/>
      <w:r>
        <w:rPr>
          <w:rFonts w:ascii="Times New Roman" w:hAnsi="Times New Roman"/>
          <w:kern w:val="2"/>
          <w:sz w:val="20"/>
          <w:szCs w:val="20"/>
        </w:rPr>
        <w:t xml:space="preserve">дата)   </w:t>
      </w:r>
      <w:proofErr w:type="gramEnd"/>
      <w:r>
        <w:rPr>
          <w:rFonts w:ascii="Times New Roman" w:hAnsi="Times New Roman"/>
          <w:kern w:val="2"/>
          <w:sz w:val="20"/>
          <w:szCs w:val="20"/>
        </w:rPr>
        <w:t xml:space="preserve">                                                         </w:t>
      </w:r>
      <w:proofErr w:type="gramStart"/>
      <w:r>
        <w:rPr>
          <w:rFonts w:ascii="Times New Roman" w:hAnsi="Times New Roman"/>
          <w:kern w:val="2"/>
          <w:sz w:val="20"/>
          <w:szCs w:val="20"/>
        </w:rPr>
        <w:t xml:space="preserve">   (подпись)   </w:t>
      </w:r>
      <w:proofErr w:type="gramEnd"/>
      <w:r>
        <w:rPr>
          <w:rFonts w:ascii="Times New Roman" w:hAnsi="Times New Roman"/>
          <w:kern w:val="2"/>
          <w:sz w:val="20"/>
          <w:szCs w:val="20"/>
        </w:rPr>
        <w:t xml:space="preserve">                                                    ФИО</w:t>
      </w:r>
    </w:p>
    <w:p w14:paraId="3AAD833F" w14:textId="77777777" w:rsidR="00F55D6C" w:rsidRPr="00816EA0" w:rsidRDefault="00F55D6C" w:rsidP="00816EA0">
      <w:pPr>
        <w:widowControl w:val="0"/>
        <w:rPr>
          <w:kern w:val="2"/>
        </w:rPr>
      </w:pPr>
    </w:p>
    <w:p w14:paraId="2D90E506" w14:textId="77777777" w:rsidR="00F55D6C" w:rsidRPr="00816EA0" w:rsidRDefault="00F55D6C" w:rsidP="00816EA0">
      <w:pPr>
        <w:contextualSpacing/>
        <w:jc w:val="both"/>
        <w:rPr>
          <w:kern w:val="2"/>
          <w:sz w:val="28"/>
          <w:szCs w:val="28"/>
        </w:rPr>
      </w:pPr>
    </w:p>
    <w:p w14:paraId="2AAEE88E" w14:textId="77777777" w:rsidR="00F55D6C" w:rsidRPr="00816EA0" w:rsidRDefault="00F55D6C" w:rsidP="00816EA0">
      <w:pPr>
        <w:contextualSpacing/>
        <w:jc w:val="both"/>
        <w:rPr>
          <w:sz w:val="28"/>
          <w:szCs w:val="28"/>
        </w:rPr>
      </w:pPr>
    </w:p>
    <w:p w14:paraId="131C4D1B" w14:textId="77777777" w:rsidR="00F55D6C" w:rsidRPr="00816EA0" w:rsidRDefault="00F55D6C" w:rsidP="00816EA0">
      <w:pPr>
        <w:contextualSpacing/>
        <w:jc w:val="both"/>
        <w:rPr>
          <w:sz w:val="28"/>
          <w:szCs w:val="28"/>
        </w:rPr>
      </w:pPr>
    </w:p>
    <w:p w14:paraId="3FC6BD28" w14:textId="77777777" w:rsidR="00F55D6C" w:rsidRPr="00816EA0" w:rsidRDefault="00F55D6C" w:rsidP="00816EA0">
      <w:pPr>
        <w:contextualSpacing/>
        <w:jc w:val="both"/>
        <w:rPr>
          <w:sz w:val="28"/>
          <w:szCs w:val="28"/>
        </w:rPr>
      </w:pPr>
    </w:p>
    <w:p w14:paraId="465371C9" w14:textId="77777777" w:rsidR="00F55D6C" w:rsidRPr="00816EA0" w:rsidRDefault="00F55D6C" w:rsidP="00816EA0">
      <w:pPr>
        <w:contextualSpacing/>
        <w:jc w:val="both"/>
        <w:rPr>
          <w:sz w:val="28"/>
          <w:szCs w:val="28"/>
        </w:rPr>
      </w:pPr>
    </w:p>
    <w:sectPr w:rsidR="00F55D6C" w:rsidRPr="00816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;宋体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8C6AD0"/>
    <w:multiLevelType w:val="hybridMultilevel"/>
    <w:tmpl w:val="1982152C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0B0E6F"/>
    <w:multiLevelType w:val="hybridMultilevel"/>
    <w:tmpl w:val="E1A4F346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A70E01"/>
    <w:multiLevelType w:val="hybridMultilevel"/>
    <w:tmpl w:val="012C5EE8"/>
    <w:lvl w:ilvl="0" w:tplc="1F2EAA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70731"/>
    <w:multiLevelType w:val="hybridMultilevel"/>
    <w:tmpl w:val="19B80750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B22568"/>
    <w:multiLevelType w:val="multilevel"/>
    <w:tmpl w:val="978C54FA"/>
    <w:lvl w:ilvl="0">
      <w:start w:val="1"/>
      <w:numFmt w:val="bullet"/>
      <w:lvlText w:val="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11686CF8"/>
    <w:multiLevelType w:val="hybridMultilevel"/>
    <w:tmpl w:val="AFC6D914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6F2761D"/>
    <w:multiLevelType w:val="hybridMultilevel"/>
    <w:tmpl w:val="2152BB94"/>
    <w:lvl w:ilvl="0" w:tplc="B5A8687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F23BFF"/>
    <w:multiLevelType w:val="hybridMultilevel"/>
    <w:tmpl w:val="C4BE5904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99941E5"/>
    <w:multiLevelType w:val="hybridMultilevel"/>
    <w:tmpl w:val="460EF00E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B21014F"/>
    <w:multiLevelType w:val="hybridMultilevel"/>
    <w:tmpl w:val="E7A2F5C8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D0579F7"/>
    <w:multiLevelType w:val="hybridMultilevel"/>
    <w:tmpl w:val="F9C46FDC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D0747E8"/>
    <w:multiLevelType w:val="hybridMultilevel"/>
    <w:tmpl w:val="AFFCD506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D267654"/>
    <w:multiLevelType w:val="hybridMultilevel"/>
    <w:tmpl w:val="434631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F5243B9"/>
    <w:multiLevelType w:val="hybridMultilevel"/>
    <w:tmpl w:val="8BC6A9BA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F9A17B9"/>
    <w:multiLevelType w:val="hybridMultilevel"/>
    <w:tmpl w:val="7664600E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0BC0FE6"/>
    <w:multiLevelType w:val="hybridMultilevel"/>
    <w:tmpl w:val="376E0806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0D307E8"/>
    <w:multiLevelType w:val="hybridMultilevel"/>
    <w:tmpl w:val="04C8BC48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4593224"/>
    <w:multiLevelType w:val="hybridMultilevel"/>
    <w:tmpl w:val="80A6BF70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7CC64FC"/>
    <w:multiLevelType w:val="hybridMultilevel"/>
    <w:tmpl w:val="E3A26342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8876A63"/>
    <w:multiLevelType w:val="hybridMultilevel"/>
    <w:tmpl w:val="6146510C"/>
    <w:lvl w:ilvl="0" w:tplc="1F2EAAD2">
      <w:start w:val="1"/>
      <w:numFmt w:val="bullet"/>
      <w:lvlText w:val="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1" w15:restartNumberingAfterBreak="0">
    <w:nsid w:val="294A2938"/>
    <w:multiLevelType w:val="multilevel"/>
    <w:tmpl w:val="11320F4A"/>
    <w:lvl w:ilvl="0">
      <w:start w:val="1"/>
      <w:numFmt w:val="bullet"/>
      <w:lvlText w:val="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2" w15:restartNumberingAfterBreak="0">
    <w:nsid w:val="2D931D89"/>
    <w:multiLevelType w:val="hybridMultilevel"/>
    <w:tmpl w:val="965E2B7E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2E0B090F"/>
    <w:multiLevelType w:val="hybridMultilevel"/>
    <w:tmpl w:val="742E935C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8C52A97"/>
    <w:multiLevelType w:val="hybridMultilevel"/>
    <w:tmpl w:val="5726BE5C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A8D01A6"/>
    <w:multiLevelType w:val="hybridMultilevel"/>
    <w:tmpl w:val="C654FAC0"/>
    <w:lvl w:ilvl="0" w:tplc="64ACB5CA">
      <w:start w:val="1"/>
      <w:numFmt w:val="bullet"/>
      <w:lvlText w:val=""/>
      <w:lvlJc w:val="left"/>
      <w:pPr>
        <w:ind w:left="720" w:hanging="360"/>
      </w:pPr>
      <w:rPr>
        <w:rFonts w:ascii="Symbol" w:hAnsi="Symbol"/>
      </w:rPr>
    </w:lvl>
    <w:lvl w:ilvl="1" w:tplc="9C247A6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A9E947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264900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49206F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4E2BE8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8D4B49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3ECC95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DD881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3D2742C6"/>
    <w:multiLevelType w:val="hybridMultilevel"/>
    <w:tmpl w:val="F4F023F4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1D0162A"/>
    <w:multiLevelType w:val="hybridMultilevel"/>
    <w:tmpl w:val="11182BEC"/>
    <w:lvl w:ilvl="0" w:tplc="1F2EAAD2">
      <w:start w:val="1"/>
      <w:numFmt w:val="bullet"/>
      <w:lvlText w:val="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8" w15:restartNumberingAfterBreak="0">
    <w:nsid w:val="463F26B0"/>
    <w:multiLevelType w:val="hybridMultilevel"/>
    <w:tmpl w:val="D9B22106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7F82B78"/>
    <w:multiLevelType w:val="multilevel"/>
    <w:tmpl w:val="C2E42BDC"/>
    <w:lvl w:ilvl="0">
      <w:start w:val="1"/>
      <w:numFmt w:val="bullet"/>
      <w:lvlText w:val="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0" w15:restartNumberingAfterBreak="0">
    <w:nsid w:val="48DA2753"/>
    <w:multiLevelType w:val="hybridMultilevel"/>
    <w:tmpl w:val="92A68A92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D1C7934"/>
    <w:multiLevelType w:val="hybridMultilevel"/>
    <w:tmpl w:val="32AAEA6C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5A551A0"/>
    <w:multiLevelType w:val="hybridMultilevel"/>
    <w:tmpl w:val="8098CA30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5C11B5A"/>
    <w:multiLevelType w:val="multilevel"/>
    <w:tmpl w:val="E47E67F8"/>
    <w:lvl w:ilvl="0">
      <w:start w:val="1"/>
      <w:numFmt w:val="bullet"/>
      <w:lvlText w:val="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4" w15:restartNumberingAfterBreak="0">
    <w:nsid w:val="5A745C27"/>
    <w:multiLevelType w:val="multilevel"/>
    <w:tmpl w:val="362A5FAE"/>
    <w:lvl w:ilvl="0">
      <w:start w:val="1"/>
      <w:numFmt w:val="bullet"/>
      <w:lvlText w:val="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5" w15:restartNumberingAfterBreak="0">
    <w:nsid w:val="5AF41352"/>
    <w:multiLevelType w:val="hybridMultilevel"/>
    <w:tmpl w:val="B2700C8C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B064212"/>
    <w:multiLevelType w:val="hybridMultilevel"/>
    <w:tmpl w:val="DBEC98C2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B6D1C27"/>
    <w:multiLevelType w:val="hybridMultilevel"/>
    <w:tmpl w:val="68F62D6E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5C660F89"/>
    <w:multiLevelType w:val="hybridMultilevel"/>
    <w:tmpl w:val="6A2EF2A6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5CEE6875"/>
    <w:multiLevelType w:val="hybridMultilevel"/>
    <w:tmpl w:val="61AA44C2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5D4B4481"/>
    <w:multiLevelType w:val="multilevel"/>
    <w:tmpl w:val="73EC9276"/>
    <w:lvl w:ilvl="0">
      <w:start w:val="1"/>
      <w:numFmt w:val="bullet"/>
      <w:lvlText w:val="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1" w15:restartNumberingAfterBreak="0">
    <w:nsid w:val="5E1D44A2"/>
    <w:multiLevelType w:val="hybridMultilevel"/>
    <w:tmpl w:val="5C1AB258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5F267CD2"/>
    <w:multiLevelType w:val="hybridMultilevel"/>
    <w:tmpl w:val="B9DE2F10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18C0F73"/>
    <w:multiLevelType w:val="hybridMultilevel"/>
    <w:tmpl w:val="686457E4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61D73274"/>
    <w:multiLevelType w:val="multilevel"/>
    <w:tmpl w:val="A2949C38"/>
    <w:lvl w:ilvl="0">
      <w:numFmt w:val="bullet"/>
      <w:lvlText w:val=""/>
      <w:lvlJc w:val="left"/>
      <w:pPr>
        <w:tabs>
          <w:tab w:val="num" w:pos="540"/>
        </w:tabs>
        <w:ind w:left="710" w:hanging="170"/>
      </w:pPr>
      <w:rPr>
        <w:rFonts w:ascii="Symbol" w:hAnsi="Symbol" w:hint="default"/>
        <w:color w:val="000000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626E5F5D"/>
    <w:multiLevelType w:val="hybridMultilevel"/>
    <w:tmpl w:val="6AA6B910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638C3363"/>
    <w:multiLevelType w:val="hybridMultilevel"/>
    <w:tmpl w:val="1A2428EE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67E9180A"/>
    <w:multiLevelType w:val="hybridMultilevel"/>
    <w:tmpl w:val="CCB49872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6A4C27EF"/>
    <w:multiLevelType w:val="hybridMultilevel"/>
    <w:tmpl w:val="434631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6B85203A"/>
    <w:multiLevelType w:val="hybridMultilevel"/>
    <w:tmpl w:val="F948DFA4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6BB83087"/>
    <w:multiLevelType w:val="hybridMultilevel"/>
    <w:tmpl w:val="D8D4E50A"/>
    <w:lvl w:ilvl="0" w:tplc="1F2EAAD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1" w15:restartNumberingAfterBreak="0">
    <w:nsid w:val="6EAF7261"/>
    <w:multiLevelType w:val="hybridMultilevel"/>
    <w:tmpl w:val="615A5842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6F833725"/>
    <w:multiLevelType w:val="hybridMultilevel"/>
    <w:tmpl w:val="89363C5A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723C3FAB"/>
    <w:multiLevelType w:val="hybridMultilevel"/>
    <w:tmpl w:val="8C7855AC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76E73D32"/>
    <w:multiLevelType w:val="hybridMultilevel"/>
    <w:tmpl w:val="C122EA98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7815AB9"/>
    <w:multiLevelType w:val="hybridMultilevel"/>
    <w:tmpl w:val="81A411CE"/>
    <w:lvl w:ilvl="0" w:tplc="1F2EAAD2">
      <w:start w:val="1"/>
      <w:numFmt w:val="bullet"/>
      <w:lvlText w:val="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 w16cid:durableId="1620331064">
    <w:abstractNumId w:val="0"/>
  </w:num>
  <w:num w:numId="2" w16cid:durableId="357581115">
    <w:abstractNumId w:val="29"/>
  </w:num>
  <w:num w:numId="3" w16cid:durableId="630131472">
    <w:abstractNumId w:val="3"/>
  </w:num>
  <w:num w:numId="4" w16cid:durableId="1156216653">
    <w:abstractNumId w:val="28"/>
  </w:num>
  <w:num w:numId="5" w16cid:durableId="420227207">
    <w:abstractNumId w:val="33"/>
  </w:num>
  <w:num w:numId="6" w16cid:durableId="122774132">
    <w:abstractNumId w:val="34"/>
  </w:num>
  <w:num w:numId="7" w16cid:durableId="1703284777">
    <w:abstractNumId w:val="5"/>
  </w:num>
  <w:num w:numId="8" w16cid:durableId="421222559">
    <w:abstractNumId w:val="40"/>
  </w:num>
  <w:num w:numId="9" w16cid:durableId="1743869536">
    <w:abstractNumId w:val="21"/>
  </w:num>
  <w:num w:numId="10" w16cid:durableId="206454102">
    <w:abstractNumId w:val="46"/>
  </w:num>
  <w:num w:numId="11" w16cid:durableId="1492451403">
    <w:abstractNumId w:val="17"/>
  </w:num>
  <w:num w:numId="12" w16cid:durableId="340547727">
    <w:abstractNumId w:val="43"/>
  </w:num>
  <w:num w:numId="13" w16cid:durableId="784694978">
    <w:abstractNumId w:val="49"/>
  </w:num>
  <w:num w:numId="14" w16cid:durableId="1946841000">
    <w:abstractNumId w:val="41"/>
  </w:num>
  <w:num w:numId="15" w16cid:durableId="1437871790">
    <w:abstractNumId w:val="19"/>
  </w:num>
  <w:num w:numId="16" w16cid:durableId="1619340172">
    <w:abstractNumId w:val="16"/>
  </w:num>
  <w:num w:numId="17" w16cid:durableId="1032656778">
    <w:abstractNumId w:val="10"/>
  </w:num>
  <w:num w:numId="18" w16cid:durableId="1691448913">
    <w:abstractNumId w:val="18"/>
  </w:num>
  <w:num w:numId="19" w16cid:durableId="1772041687">
    <w:abstractNumId w:val="38"/>
  </w:num>
  <w:num w:numId="20" w16cid:durableId="165556556">
    <w:abstractNumId w:val="1"/>
  </w:num>
  <w:num w:numId="21" w16cid:durableId="1145775637">
    <w:abstractNumId w:val="12"/>
  </w:num>
  <w:num w:numId="22" w16cid:durableId="1466973109">
    <w:abstractNumId w:val="26"/>
  </w:num>
  <w:num w:numId="23" w16cid:durableId="855190095">
    <w:abstractNumId w:val="50"/>
  </w:num>
  <w:num w:numId="24" w16cid:durableId="705830226">
    <w:abstractNumId w:val="45"/>
  </w:num>
  <w:num w:numId="25" w16cid:durableId="793838245">
    <w:abstractNumId w:val="30"/>
  </w:num>
  <w:num w:numId="26" w16cid:durableId="679239733">
    <w:abstractNumId w:val="47"/>
  </w:num>
  <w:num w:numId="27" w16cid:durableId="1896039418">
    <w:abstractNumId w:val="54"/>
  </w:num>
  <w:num w:numId="28" w16cid:durableId="1938637265">
    <w:abstractNumId w:val="32"/>
  </w:num>
  <w:num w:numId="29" w16cid:durableId="543716448">
    <w:abstractNumId w:val="2"/>
  </w:num>
  <w:num w:numId="30" w16cid:durableId="761144624">
    <w:abstractNumId w:val="8"/>
  </w:num>
  <w:num w:numId="31" w16cid:durableId="2098089151">
    <w:abstractNumId w:val="4"/>
  </w:num>
  <w:num w:numId="32" w16cid:durableId="789276617">
    <w:abstractNumId w:val="35"/>
  </w:num>
  <w:num w:numId="33" w16cid:durableId="1231618501">
    <w:abstractNumId w:val="22"/>
  </w:num>
  <w:num w:numId="34" w16cid:durableId="528377840">
    <w:abstractNumId w:val="53"/>
  </w:num>
  <w:num w:numId="35" w16cid:durableId="1629890772">
    <w:abstractNumId w:val="14"/>
  </w:num>
  <w:num w:numId="36" w16cid:durableId="1890608643">
    <w:abstractNumId w:val="39"/>
  </w:num>
  <w:num w:numId="37" w16cid:durableId="1657607730">
    <w:abstractNumId w:val="42"/>
  </w:num>
  <w:num w:numId="38" w16cid:durableId="506287262">
    <w:abstractNumId w:val="24"/>
  </w:num>
  <w:num w:numId="39" w16cid:durableId="539706389">
    <w:abstractNumId w:val="31"/>
  </w:num>
  <w:num w:numId="40" w16cid:durableId="866910807">
    <w:abstractNumId w:val="15"/>
  </w:num>
  <w:num w:numId="41" w16cid:durableId="1759401030">
    <w:abstractNumId w:val="51"/>
  </w:num>
  <w:num w:numId="42" w16cid:durableId="474878453">
    <w:abstractNumId w:val="37"/>
  </w:num>
  <w:num w:numId="43" w16cid:durableId="1245066035">
    <w:abstractNumId w:val="36"/>
  </w:num>
  <w:num w:numId="44" w16cid:durableId="866063812">
    <w:abstractNumId w:val="11"/>
  </w:num>
  <w:num w:numId="45" w16cid:durableId="1617633852">
    <w:abstractNumId w:val="23"/>
  </w:num>
  <w:num w:numId="46" w16cid:durableId="1207914747">
    <w:abstractNumId w:val="44"/>
  </w:num>
  <w:num w:numId="47" w16cid:durableId="973372552">
    <w:abstractNumId w:val="52"/>
  </w:num>
  <w:num w:numId="48" w16cid:durableId="1507479031">
    <w:abstractNumId w:val="48"/>
  </w:num>
  <w:num w:numId="49" w16cid:durableId="893850523">
    <w:abstractNumId w:val="13"/>
  </w:num>
  <w:num w:numId="50" w16cid:durableId="1594706090">
    <w:abstractNumId w:val="25"/>
  </w:num>
  <w:num w:numId="51" w16cid:durableId="2078436222">
    <w:abstractNumId w:val="6"/>
  </w:num>
  <w:num w:numId="52" w16cid:durableId="2066374235">
    <w:abstractNumId w:val="9"/>
  </w:num>
  <w:num w:numId="53" w16cid:durableId="1117942258">
    <w:abstractNumId w:val="20"/>
  </w:num>
  <w:num w:numId="54" w16cid:durableId="588082184">
    <w:abstractNumId w:val="55"/>
  </w:num>
  <w:num w:numId="55" w16cid:durableId="848374353">
    <w:abstractNumId w:val="27"/>
  </w:num>
  <w:num w:numId="56" w16cid:durableId="1302493572">
    <w:abstractNumId w:val="7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0ED"/>
    <w:rsid w:val="000200ED"/>
    <w:rsid w:val="0002530E"/>
    <w:rsid w:val="00042146"/>
    <w:rsid w:val="00064C2B"/>
    <w:rsid w:val="0008794D"/>
    <w:rsid w:val="000B33C1"/>
    <w:rsid w:val="001A2277"/>
    <w:rsid w:val="001F534D"/>
    <w:rsid w:val="00207467"/>
    <w:rsid w:val="0029234C"/>
    <w:rsid w:val="00294036"/>
    <w:rsid w:val="00301BF8"/>
    <w:rsid w:val="003370EE"/>
    <w:rsid w:val="003E0D11"/>
    <w:rsid w:val="003F7E4C"/>
    <w:rsid w:val="00406CBF"/>
    <w:rsid w:val="00440A79"/>
    <w:rsid w:val="004A7770"/>
    <w:rsid w:val="004F0909"/>
    <w:rsid w:val="00517914"/>
    <w:rsid w:val="00527F5F"/>
    <w:rsid w:val="00560A80"/>
    <w:rsid w:val="00576DD1"/>
    <w:rsid w:val="00584E74"/>
    <w:rsid w:val="005C076F"/>
    <w:rsid w:val="005F08FF"/>
    <w:rsid w:val="00612D82"/>
    <w:rsid w:val="006E348F"/>
    <w:rsid w:val="00786DA1"/>
    <w:rsid w:val="00792D63"/>
    <w:rsid w:val="007D3148"/>
    <w:rsid w:val="00816EA0"/>
    <w:rsid w:val="008170C0"/>
    <w:rsid w:val="00872771"/>
    <w:rsid w:val="00872C42"/>
    <w:rsid w:val="009243FB"/>
    <w:rsid w:val="00A83DBD"/>
    <w:rsid w:val="00A963F5"/>
    <w:rsid w:val="00AB3E80"/>
    <w:rsid w:val="00AC0D00"/>
    <w:rsid w:val="00B445D8"/>
    <w:rsid w:val="00BE5CC2"/>
    <w:rsid w:val="00BF49F8"/>
    <w:rsid w:val="00C5126B"/>
    <w:rsid w:val="00CD768D"/>
    <w:rsid w:val="00CF5B9F"/>
    <w:rsid w:val="00DA06E1"/>
    <w:rsid w:val="00DC7ED6"/>
    <w:rsid w:val="00EF451F"/>
    <w:rsid w:val="00F07DA9"/>
    <w:rsid w:val="00F55D6C"/>
    <w:rsid w:val="00F7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1C1C9"/>
  <w15:chartTrackingRefBased/>
  <w15:docId w15:val="{E2447103-0985-452E-A6A4-2FBC5BE2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4C2B"/>
    <w:pPr>
      <w:suppressAutoHyphens/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4">
    <w:name w:val="Title"/>
    <w:basedOn w:val="a"/>
    <w:next w:val="a"/>
    <w:qFormat/>
    <w:pPr>
      <w:spacing w:afterAutospacing="1"/>
    </w:pPr>
    <w:rPr>
      <w:sz w:val="52"/>
    </w:rPr>
  </w:style>
  <w:style w:type="paragraph" w:styleId="a5">
    <w:name w:val="List Paragraph"/>
    <w:basedOn w:val="a"/>
    <w:uiPriority w:val="99"/>
    <w:qFormat/>
    <w:rsid w:val="00064C2B"/>
    <w:pPr>
      <w:suppressAutoHyphens w:val="0"/>
      <w:spacing w:line="259" w:lineRule="auto"/>
      <w:ind w:left="720"/>
      <w:contextualSpacing/>
    </w:pPr>
  </w:style>
  <w:style w:type="character" w:styleId="a6">
    <w:name w:val="Hyperlink"/>
    <w:rsid w:val="00064C2B"/>
    <w:rPr>
      <w:rFonts w:cs="Times New Roman"/>
      <w:color w:val="0000FF"/>
      <w:u w:val="single"/>
    </w:rPr>
  </w:style>
  <w:style w:type="table" w:styleId="a7">
    <w:name w:val="Table Grid"/>
    <w:basedOn w:val="a1"/>
    <w:uiPriority w:val="39"/>
    <w:rsid w:val="00792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F55D6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55D6C"/>
    <w:pPr>
      <w:suppressAutoHyphens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55D6C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55D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55D6C"/>
    <w:rPr>
      <w:rFonts w:ascii="Segoe UI" w:eastAsia="Calibri" w:hAnsi="Segoe UI" w:cs="Segoe UI"/>
      <w:sz w:val="18"/>
      <w:szCs w:val="18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F07DA9"/>
    <w:pPr>
      <w:suppressAutoHyphens/>
      <w:spacing w:after="160"/>
    </w:pPr>
    <w:rPr>
      <w:rFonts w:ascii="Calibri" w:eastAsia="Calibri" w:hAnsi="Calibri"/>
      <w:b/>
      <w:bCs/>
    </w:rPr>
  </w:style>
  <w:style w:type="character" w:customStyle="1" w:styleId="ae">
    <w:name w:val="Тема примечания Знак"/>
    <w:basedOn w:val="aa"/>
    <w:link w:val="ad"/>
    <w:uiPriority w:val="99"/>
    <w:semiHidden/>
    <w:rsid w:val="00F07DA9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Normal (Web)"/>
    <w:basedOn w:val="a"/>
    <w:uiPriority w:val="99"/>
    <w:unhideWhenUsed/>
    <w:rsid w:val="00786DA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solistparagraph0">
    <w:name w:val="msolistparagraph"/>
    <w:basedOn w:val="a"/>
    <w:uiPriority w:val="99"/>
    <w:rsid w:val="00BE5CC2"/>
    <w:pPr>
      <w:suppressAutoHyphens w:val="0"/>
      <w:spacing w:after="0" w:line="254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msonormalcxspmiddle">
    <w:name w:val="msonormalcxspmiddle"/>
    <w:basedOn w:val="a"/>
    <w:rsid w:val="005F08F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2659</Words>
  <Characters>15158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Виталий Дятел</cp:lastModifiedBy>
  <cp:revision>7</cp:revision>
  <dcterms:created xsi:type="dcterms:W3CDTF">2026-10-01T08:04:00Z</dcterms:created>
  <dcterms:modified xsi:type="dcterms:W3CDTF">2026-10-01T15:22:00Z</dcterms:modified>
</cp:coreProperties>
</file>